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35" w:type="dxa"/>
        <w:tblLook w:val="01E0" w:firstRow="1" w:lastRow="1" w:firstColumn="1" w:lastColumn="1" w:noHBand="0" w:noVBand="0"/>
      </w:tblPr>
      <w:tblGrid>
        <w:gridCol w:w="4085"/>
        <w:gridCol w:w="6535"/>
      </w:tblGrid>
      <w:tr w:rsidR="005A0D31" w:rsidRPr="00D42876" w14:paraId="1FB4D0D9" w14:textId="77777777" w:rsidTr="00D42876">
        <w:tc>
          <w:tcPr>
            <w:tcW w:w="4085" w:type="dxa"/>
          </w:tcPr>
          <w:p w14:paraId="5F618183" w14:textId="77777777" w:rsidR="005A0D31" w:rsidRPr="00BC1948" w:rsidRDefault="005A0D31" w:rsidP="00BB69F1">
            <w:pPr>
              <w:pStyle w:val="PlainText"/>
              <w:rPr>
                <w:rFonts w:ascii="Times New Roman" w:hAnsi="Times New Roman" w:cs="Times New Roman"/>
                <w:b w:val="0"/>
                <w:color w:val="auto"/>
                <w:sz w:val="28"/>
              </w:rPr>
            </w:pPr>
          </w:p>
          <w:p w14:paraId="3AB27427" w14:textId="7A324EAF" w:rsidR="005A0D31" w:rsidRPr="00BC1948" w:rsidRDefault="0015579A" w:rsidP="00BB69F1">
            <w:pPr>
              <w:ind w:left="60"/>
              <w:rPr>
                <w:b/>
                <w:bCs/>
              </w:rPr>
            </w:pPr>
            <w:r w:rsidRPr="004745E2">
              <w:rPr>
                <w:rFonts w:ascii="Tms Rmn" w:hAnsi="Tms Rmn" w:cs="Tms Rmn"/>
                <w:noProof/>
              </w:rPr>
              <w:drawing>
                <wp:inline distT="0" distB="0" distL="0" distR="0" wp14:anchorId="770185E2" wp14:editId="107A281D">
                  <wp:extent cx="2182495" cy="1078230"/>
                  <wp:effectExtent l="0" t="0" r="0" b="0"/>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182495" cy="1078230"/>
                          </a:xfrm>
                          <a:prstGeom prst="rect">
                            <a:avLst/>
                          </a:prstGeom>
                        </pic:spPr>
                      </pic:pic>
                    </a:graphicData>
                  </a:graphic>
                </wp:inline>
              </w:drawing>
            </w:r>
          </w:p>
        </w:tc>
        <w:tc>
          <w:tcPr>
            <w:tcW w:w="6535" w:type="dxa"/>
            <w:vAlign w:val="center"/>
          </w:tcPr>
          <w:p w14:paraId="589E84B4" w14:textId="76782084" w:rsidR="0015579A" w:rsidRPr="00D42876" w:rsidRDefault="000754F1" w:rsidP="000754F1">
            <w:pPr>
              <w:pStyle w:val="PlainText"/>
              <w:spacing w:line="276" w:lineRule="auto"/>
              <w:jc w:val="center"/>
              <w:rPr>
                <w:rFonts w:ascii="Arial Black" w:hAnsi="Arial Black" w:cs="Times New Roman"/>
                <w:color w:val="auto"/>
                <w:sz w:val="56"/>
                <w:szCs w:val="56"/>
              </w:rPr>
            </w:pPr>
            <w:r w:rsidRPr="00D42876">
              <w:rPr>
                <w:rFonts w:ascii="Arial Black" w:hAnsi="Arial Black" w:cs="Times New Roman"/>
                <w:color w:val="auto"/>
                <w:sz w:val="52"/>
                <w:szCs w:val="52"/>
              </w:rPr>
              <w:t xml:space="preserve">                       </w:t>
            </w:r>
            <w:r w:rsidR="005A0D31" w:rsidRPr="00D42876">
              <w:rPr>
                <w:rFonts w:ascii="Arial Black" w:hAnsi="Arial Black" w:cs="Times New Roman"/>
                <w:color w:val="auto"/>
                <w:sz w:val="56"/>
                <w:szCs w:val="56"/>
              </w:rPr>
              <w:t>F</w:t>
            </w:r>
            <w:r w:rsidR="00BF6ACA" w:rsidRPr="00D42876">
              <w:rPr>
                <w:rFonts w:ascii="Arial Black" w:hAnsi="Arial Black" w:cs="Times New Roman"/>
                <w:color w:val="auto"/>
                <w:sz w:val="56"/>
                <w:szCs w:val="56"/>
              </w:rPr>
              <w:t>orm</w:t>
            </w:r>
            <w:bookmarkStart w:id="0" w:name="OLE_LINK2"/>
            <w:bookmarkStart w:id="1" w:name="OLE_LINK3"/>
          </w:p>
          <w:p w14:paraId="6B1ED5C8" w14:textId="254CD760" w:rsidR="005A0D31" w:rsidRPr="00010736" w:rsidRDefault="00BF6ACA" w:rsidP="00BB69F1">
            <w:pPr>
              <w:pStyle w:val="PlainText"/>
              <w:spacing w:line="276" w:lineRule="auto"/>
              <w:jc w:val="right"/>
              <w:rPr>
                <w:rFonts w:ascii="Arial Black" w:hAnsi="Arial Black" w:cs="Times New Roman"/>
                <w:bCs/>
                <w:color w:val="auto"/>
                <w:sz w:val="32"/>
                <w:szCs w:val="32"/>
              </w:rPr>
            </w:pPr>
            <w:r w:rsidRPr="00010736">
              <w:rPr>
                <w:rFonts w:ascii="Arial Black" w:hAnsi="Arial Black" w:cs="Times New Roman"/>
                <w:bCs/>
                <w:color w:val="auto"/>
                <w:sz w:val="32"/>
                <w:szCs w:val="32"/>
              </w:rPr>
              <w:t>Form:</w:t>
            </w:r>
            <w:bookmarkEnd w:id="0"/>
            <w:bookmarkEnd w:id="1"/>
            <w:r w:rsidR="00D740CB" w:rsidRPr="00010736">
              <w:rPr>
                <w:rFonts w:ascii="Arial Black" w:hAnsi="Arial Black" w:cs="Times New Roman"/>
                <w:bCs/>
                <w:color w:val="auto"/>
                <w:sz w:val="32"/>
                <w:szCs w:val="32"/>
              </w:rPr>
              <w:t xml:space="preserve"> </w:t>
            </w:r>
            <w:r w:rsidR="002B01A9" w:rsidRPr="00010736">
              <w:rPr>
                <w:rFonts w:ascii="Arial Black" w:hAnsi="Arial Black" w:cs="Times New Roman"/>
                <w:bCs/>
                <w:color w:val="auto"/>
                <w:sz w:val="32"/>
                <w:szCs w:val="32"/>
              </w:rPr>
              <w:t>AC</w:t>
            </w:r>
            <w:r w:rsidR="00D740CB" w:rsidRPr="00010736">
              <w:rPr>
                <w:rFonts w:ascii="Arial Black" w:hAnsi="Arial Black" w:cs="Times New Roman"/>
                <w:bCs/>
                <w:color w:val="auto"/>
                <w:sz w:val="32"/>
                <w:szCs w:val="32"/>
              </w:rPr>
              <w:t>-</w:t>
            </w:r>
            <w:r w:rsidR="009F4060" w:rsidRPr="00010736">
              <w:rPr>
                <w:rFonts w:ascii="Arial Black" w:hAnsi="Arial Black" w:cs="Times New Roman"/>
                <w:bCs/>
                <w:color w:val="auto"/>
                <w:sz w:val="32"/>
                <w:szCs w:val="32"/>
              </w:rPr>
              <w:t>GEN0</w:t>
            </w:r>
            <w:r w:rsidR="002B01A9" w:rsidRPr="00010736">
              <w:rPr>
                <w:rFonts w:ascii="Arial Black" w:hAnsi="Arial Black" w:cs="Times New Roman"/>
                <w:bCs/>
                <w:color w:val="auto"/>
                <w:sz w:val="32"/>
                <w:szCs w:val="32"/>
              </w:rPr>
              <w:t>2</w:t>
            </w:r>
            <w:r w:rsidR="004D4FC2" w:rsidRPr="00010736">
              <w:rPr>
                <w:rFonts w:ascii="Arial Black" w:hAnsi="Arial Black" w:cs="Times New Roman"/>
                <w:bCs/>
                <w:color w:val="auto"/>
                <w:sz w:val="32"/>
                <w:szCs w:val="32"/>
              </w:rPr>
              <w:t>1</w:t>
            </w:r>
          </w:p>
          <w:p w14:paraId="18FC3CCA" w14:textId="547FA67D" w:rsidR="005A0D31" w:rsidRPr="00D42876" w:rsidRDefault="005A0D31" w:rsidP="00D740CB">
            <w:pPr>
              <w:pStyle w:val="PlainText"/>
              <w:spacing w:line="360" w:lineRule="auto"/>
              <w:ind w:firstLine="1939"/>
              <w:jc w:val="right"/>
              <w:rPr>
                <w:rFonts w:ascii="Arial Black" w:hAnsi="Arial Black" w:cs="Arial"/>
                <w:bCs/>
                <w:color w:val="auto"/>
                <w:sz w:val="24"/>
                <w:szCs w:val="24"/>
              </w:rPr>
            </w:pPr>
            <w:r w:rsidRPr="00D42876">
              <w:rPr>
                <w:rFonts w:ascii="Arial Black" w:hAnsi="Arial Black" w:cs="Arial"/>
                <w:b w:val="0"/>
                <w:color w:val="auto"/>
                <w:sz w:val="28"/>
                <w:szCs w:val="28"/>
              </w:rPr>
              <w:t xml:space="preserve">              </w:t>
            </w:r>
            <w:r w:rsidR="000754F1" w:rsidRPr="00D42876">
              <w:rPr>
                <w:rFonts w:ascii="Arial Black" w:hAnsi="Arial Black" w:cs="Arial"/>
                <w:bCs/>
                <w:color w:val="auto"/>
                <w:sz w:val="28"/>
                <w:szCs w:val="28"/>
              </w:rPr>
              <w:t xml:space="preserve">November </w:t>
            </w:r>
            <w:r w:rsidR="002B01A9" w:rsidRPr="00D42876">
              <w:rPr>
                <w:rFonts w:ascii="Arial Black" w:hAnsi="Arial Black" w:cs="Arial"/>
                <w:bCs/>
                <w:color w:val="auto"/>
                <w:sz w:val="28"/>
                <w:szCs w:val="28"/>
              </w:rPr>
              <w:t>2022</w:t>
            </w:r>
          </w:p>
        </w:tc>
      </w:tr>
    </w:tbl>
    <w:p w14:paraId="76BCE8E6" w14:textId="471670DB" w:rsidR="00C10C89" w:rsidRPr="00BC1948" w:rsidRDefault="00C10C89" w:rsidP="00C10C89">
      <w:pPr>
        <w:pStyle w:val="Heading1"/>
        <w:rPr>
          <w:rFonts w:ascii="Times New Roman" w:hAnsi="Times New Roman" w:cs="Times New Roman"/>
          <w:sz w:val="22"/>
          <w:szCs w:val="22"/>
          <w:lang w:val="en-GB"/>
        </w:rPr>
      </w:pPr>
    </w:p>
    <w:p w14:paraId="4F87146A" w14:textId="08C5164A" w:rsidR="00BC1948" w:rsidRPr="000754F1" w:rsidRDefault="00685085" w:rsidP="00FF52BA">
      <w:pPr>
        <w:pStyle w:val="Heading1"/>
        <w:jc w:val="center"/>
        <w:rPr>
          <w:b w:val="0"/>
          <w:bCs w:val="0"/>
          <w:sz w:val="28"/>
          <w:szCs w:val="28"/>
        </w:rPr>
      </w:pPr>
      <w:bookmarkStart w:id="2" w:name="OLE_LINK4"/>
      <w:r w:rsidRPr="000754F1">
        <w:rPr>
          <w:rFonts w:ascii="Times New Roman" w:hAnsi="Times New Roman" w:cs="Times New Roman"/>
          <w:sz w:val="28"/>
          <w:szCs w:val="28"/>
          <w:lang w:val="en-GB"/>
        </w:rPr>
        <w:t xml:space="preserve">PERFORMANCE BASED NAVIGATION </w:t>
      </w:r>
      <w:r w:rsidRPr="000754F1">
        <w:rPr>
          <w:rFonts w:ascii="Times New Roman" w:hAnsi="Times New Roman" w:cs="Times New Roman"/>
          <w:sz w:val="28"/>
          <w:szCs w:val="28"/>
        </w:rPr>
        <w:t xml:space="preserve">APPLICATION </w:t>
      </w:r>
      <w:bookmarkEnd w:id="2"/>
      <w:r w:rsidRPr="000754F1">
        <w:rPr>
          <w:rFonts w:ascii="Times New Roman" w:hAnsi="Times New Roman" w:cs="Times New Roman"/>
          <w:sz w:val="28"/>
          <w:szCs w:val="28"/>
        </w:rPr>
        <w:t>FORM</w:t>
      </w:r>
    </w:p>
    <w:p w14:paraId="0C270538" w14:textId="77777777" w:rsidR="00BC1948" w:rsidRPr="00BC1948" w:rsidRDefault="00BC1948" w:rsidP="00685085">
      <w:pPr>
        <w:widowControl w:val="0"/>
        <w:autoSpaceDE w:val="0"/>
        <w:spacing w:line="271" w:lineRule="exact"/>
        <w:ind w:right="-56"/>
        <w:rPr>
          <w:b/>
          <w:bCs/>
        </w:rPr>
      </w:pPr>
      <w:r w:rsidRPr="00BC1948">
        <w:rPr>
          <w:noProof/>
          <w:lang w:eastAsia="en-GB"/>
        </w:rPr>
        <mc:AlternateContent>
          <mc:Choice Requires="wps">
            <w:drawing>
              <wp:anchor distT="0" distB="0" distL="114300" distR="114300" simplePos="0" relativeHeight="251658240" behindDoc="1" locked="0" layoutInCell="1" allowOverlap="1" wp14:anchorId="07DF8DAE" wp14:editId="264B0B3A">
                <wp:simplePos x="0" y="0"/>
                <wp:positionH relativeFrom="page">
                  <wp:posOffset>1061085</wp:posOffset>
                </wp:positionH>
                <wp:positionV relativeFrom="paragraph">
                  <wp:posOffset>188595</wp:posOffset>
                </wp:positionV>
                <wp:extent cx="5798185" cy="635"/>
                <wp:effectExtent l="13335" t="7620" r="8255" b="1079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
                        </a:xfrm>
                        <a:custGeom>
                          <a:avLst/>
                          <a:gdLst>
                            <a:gd name="T0" fmla="*/ 0 w 9131"/>
                            <a:gd name="T1" fmla="*/ 9130 w 9131"/>
                          </a:gdLst>
                          <a:ahLst/>
                          <a:cxnLst>
                            <a:cxn ang="0">
                              <a:pos x="T0" y="0"/>
                            </a:cxn>
                            <a:cxn ang="0">
                              <a:pos x="T1" y="0"/>
                            </a:cxn>
                          </a:cxnLst>
                          <a:rect l="0" t="0" r="r" b="b"/>
                          <a:pathLst>
                            <a:path w="9131">
                              <a:moveTo>
                                <a:pt x="0" y="0"/>
                              </a:moveTo>
                              <a:lnTo>
                                <a:pt x="9130" y="0"/>
                              </a:lnTo>
                            </a:path>
                          </a:pathLst>
                        </a:custGeom>
                        <a:noFill/>
                        <a:ln w="7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AC1252" id="Freeform 3" o:spid="_x0000_s1026" style="position:absolute;margin-left:83.55pt;margin-top:14.85pt;width:456.55pt;height:.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913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" path="m,l9130,e" filled="f" strokeweight=".21mm">
                <v:path o:connecttype="custom" o:connectlocs="0,0;5797550,0" o:connectangles="0,0"/>
                <w10:wrap anchorx="page"/>
              </v:shape>
            </w:pict>
          </mc:Fallback>
        </mc:AlternateContent>
      </w:r>
    </w:p>
    <w:p w14:paraId="4FFFFF99" w14:textId="77777777" w:rsidR="00BC1948" w:rsidRPr="00BC1948" w:rsidRDefault="00BC1948" w:rsidP="00BC1948">
      <w:pPr>
        <w:widowControl w:val="0"/>
        <w:autoSpaceDE w:val="0"/>
        <w:spacing w:before="9" w:line="110" w:lineRule="exact"/>
      </w:pPr>
    </w:p>
    <w:p w14:paraId="2AFD6AA6" w14:textId="77777777" w:rsidR="00BC1948" w:rsidRPr="00BC1948" w:rsidRDefault="00BC1948" w:rsidP="00BC1948">
      <w:pPr>
        <w:widowControl w:val="0"/>
        <w:autoSpaceDE w:val="0"/>
        <w:spacing w:before="9" w:line="110" w:lineRule="exact"/>
        <w:rPr>
          <w:sz w:val="11"/>
          <w:szCs w:val="11"/>
        </w:rPr>
      </w:pPr>
    </w:p>
    <w:p w14:paraId="56F12284" w14:textId="77777777" w:rsidR="00BC1948" w:rsidRDefault="00BC1948" w:rsidP="00BC1948">
      <w:pPr>
        <w:widowControl w:val="0"/>
        <w:autoSpaceDE w:val="0"/>
        <w:spacing w:before="8" w:line="140" w:lineRule="exact"/>
        <w:rPr>
          <w:sz w:val="14"/>
          <w:szCs w:val="14"/>
        </w:rPr>
      </w:pPr>
    </w:p>
    <w:p w14:paraId="7BC61557" w14:textId="5D2C7F51" w:rsidR="00685085" w:rsidRPr="00685085" w:rsidRDefault="00300266" w:rsidP="00300266">
      <w:pPr>
        <w:keepNext/>
        <w:keepLines/>
        <w:shd w:val="clear" w:color="auto" w:fill="FFFFFF"/>
        <w:tabs>
          <w:tab w:val="center" w:pos="-2520"/>
          <w:tab w:val="center" w:pos="-900"/>
        </w:tabs>
        <w:rPr>
          <w:b/>
          <w:sz w:val="22"/>
          <w:szCs w:val="22"/>
        </w:rPr>
      </w:pPr>
      <w:r>
        <w:rPr>
          <w:b/>
          <w:bCs/>
          <w:sz w:val="22"/>
          <w:szCs w:val="22"/>
        </w:rPr>
        <w:t>PART 1</w:t>
      </w:r>
      <w:r>
        <w:rPr>
          <w:b/>
          <w:bCs/>
          <w:sz w:val="22"/>
          <w:szCs w:val="22"/>
        </w:rPr>
        <w:tab/>
      </w:r>
      <w:r w:rsidR="00685085" w:rsidRPr="00685085">
        <w:rPr>
          <w:b/>
          <w:bCs/>
          <w:sz w:val="22"/>
          <w:szCs w:val="22"/>
        </w:rPr>
        <w:t xml:space="preserve">INFORMATION ON AIRCRAFT AND EQUIPMENT </w:t>
      </w:r>
    </w:p>
    <w:p w14:paraId="792DA051" w14:textId="77777777" w:rsidR="00685085" w:rsidRPr="00685085" w:rsidRDefault="00685085" w:rsidP="00685085">
      <w:pPr>
        <w:keepNext/>
        <w:keepLines/>
        <w:tabs>
          <w:tab w:val="left" w:pos="900"/>
        </w:tabs>
        <w:jc w:val="center"/>
        <w:rPr>
          <w:b/>
          <w:bCs/>
          <w:sz w:val="22"/>
          <w:szCs w:val="22"/>
          <w:u w:val="single"/>
        </w:rPr>
      </w:pPr>
    </w:p>
    <w:p w14:paraId="666C2B0D" w14:textId="77777777" w:rsidR="00685085" w:rsidRPr="00685085" w:rsidRDefault="00685085" w:rsidP="00685085">
      <w:pPr>
        <w:keepNext/>
        <w:keepLines/>
        <w:tabs>
          <w:tab w:val="left" w:pos="900"/>
        </w:tabs>
        <w:spacing w:after="240"/>
        <w:jc w:val="both"/>
        <w:rPr>
          <w:b/>
          <w:bCs/>
          <w:sz w:val="22"/>
          <w:szCs w:val="22"/>
        </w:rPr>
      </w:pPr>
      <w:r w:rsidRPr="00685085">
        <w:rPr>
          <w:b/>
          <w:bCs/>
          <w:sz w:val="22"/>
          <w:szCs w:val="22"/>
        </w:rPr>
        <w:t>Operator Name and AOC Number:</w:t>
      </w:r>
      <w:r w:rsidRPr="00685085">
        <w:rPr>
          <w:b/>
          <w:bCs/>
          <w:sz w:val="22"/>
          <w:szCs w:val="22"/>
        </w:rPr>
        <w:tab/>
      </w:r>
      <w:r w:rsidRPr="00685085">
        <w:rPr>
          <w:b/>
          <w:bCs/>
          <w:sz w:val="22"/>
          <w:szCs w:val="22"/>
        </w:rPr>
        <w:tab/>
      </w:r>
      <w:r w:rsidRPr="00685085">
        <w:rPr>
          <w:b/>
          <w:bCs/>
          <w:sz w:val="22"/>
          <w:szCs w:val="22"/>
        </w:rPr>
        <w:tab/>
        <w:t>_________________________________</w:t>
      </w:r>
    </w:p>
    <w:p w14:paraId="5EBC73A7" w14:textId="77777777" w:rsidR="00685085" w:rsidRPr="00685085" w:rsidRDefault="00685085" w:rsidP="00685085">
      <w:pPr>
        <w:keepNext/>
        <w:keepLines/>
        <w:tabs>
          <w:tab w:val="left" w:pos="900"/>
        </w:tabs>
        <w:spacing w:after="240"/>
        <w:jc w:val="both"/>
        <w:rPr>
          <w:b/>
          <w:bCs/>
          <w:sz w:val="22"/>
          <w:szCs w:val="22"/>
        </w:rPr>
      </w:pPr>
      <w:r w:rsidRPr="00685085">
        <w:rPr>
          <w:b/>
          <w:bCs/>
          <w:sz w:val="22"/>
          <w:szCs w:val="22"/>
        </w:rPr>
        <w:t>Aircraft Manufacturer, Model, and Series:</w:t>
      </w:r>
      <w:r w:rsidRPr="00685085">
        <w:rPr>
          <w:b/>
          <w:bCs/>
          <w:sz w:val="22"/>
          <w:szCs w:val="22"/>
        </w:rPr>
        <w:tab/>
      </w:r>
      <w:r w:rsidRPr="00685085">
        <w:rPr>
          <w:b/>
          <w:bCs/>
          <w:sz w:val="22"/>
          <w:szCs w:val="22"/>
        </w:rPr>
        <w:tab/>
        <w:t>_________________________________</w:t>
      </w:r>
    </w:p>
    <w:p w14:paraId="7EADB703" w14:textId="115B2099" w:rsidR="00685085" w:rsidRPr="00685085" w:rsidRDefault="00685085" w:rsidP="00685085">
      <w:pPr>
        <w:keepNext/>
        <w:keepLines/>
        <w:tabs>
          <w:tab w:val="left" w:pos="900"/>
        </w:tabs>
        <w:spacing w:after="240"/>
        <w:jc w:val="both"/>
        <w:rPr>
          <w:b/>
          <w:bCs/>
          <w:sz w:val="22"/>
          <w:szCs w:val="22"/>
        </w:rPr>
      </w:pPr>
      <w:r w:rsidRPr="00685085">
        <w:rPr>
          <w:b/>
          <w:bCs/>
          <w:sz w:val="22"/>
          <w:szCs w:val="22"/>
        </w:rPr>
        <w:t xml:space="preserve">PBN </w:t>
      </w:r>
      <w:r w:rsidR="00BD51D7">
        <w:rPr>
          <w:b/>
          <w:bCs/>
          <w:sz w:val="22"/>
          <w:szCs w:val="22"/>
        </w:rPr>
        <w:t xml:space="preserve">Navigation </w:t>
      </w:r>
      <w:r w:rsidRPr="00685085">
        <w:rPr>
          <w:b/>
          <w:bCs/>
          <w:sz w:val="22"/>
          <w:szCs w:val="22"/>
        </w:rPr>
        <w:t>Specifications applied for:</w:t>
      </w:r>
    </w:p>
    <w:tbl>
      <w:tblPr>
        <w:tblStyle w:val="TableGrid"/>
        <w:tblW w:w="0" w:type="auto"/>
        <w:tblInd w:w="85" w:type="dxa"/>
        <w:tblLook w:val="04A0" w:firstRow="1" w:lastRow="0" w:firstColumn="1" w:lastColumn="0" w:noHBand="0" w:noVBand="1"/>
      </w:tblPr>
      <w:tblGrid>
        <w:gridCol w:w="4320"/>
        <w:gridCol w:w="4860"/>
      </w:tblGrid>
      <w:tr w:rsidR="00685085" w:rsidRPr="00685085" w14:paraId="4D4CCAFB" w14:textId="77777777" w:rsidTr="000754F1">
        <w:tc>
          <w:tcPr>
            <w:tcW w:w="4320" w:type="dxa"/>
          </w:tcPr>
          <w:p w14:paraId="6952FD20" w14:textId="77777777" w:rsidR="00685085" w:rsidRPr="00685085" w:rsidRDefault="00685085" w:rsidP="00C510C3">
            <w:pPr>
              <w:keepNext/>
              <w:keepLines/>
              <w:tabs>
                <w:tab w:val="left" w:pos="1407"/>
              </w:tabs>
              <w:spacing w:line="360" w:lineRule="auto"/>
              <w:jc w:val="both"/>
              <w:rPr>
                <w:b/>
                <w:bCs/>
                <w:sz w:val="22"/>
                <w:szCs w:val="22"/>
              </w:rPr>
            </w:pPr>
            <w:r w:rsidRPr="00685085">
              <w:rPr>
                <w:b/>
                <w:bCs/>
                <w:sz w:val="22"/>
                <w:szCs w:val="22"/>
              </w:rPr>
              <w:t>RNAV 10</w:t>
            </w:r>
            <w:r w:rsidRPr="00685085">
              <w:rPr>
                <w:sz w:val="22"/>
                <w:szCs w:val="22"/>
              </w:rPr>
              <w:tab/>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p>
        </w:tc>
        <w:tc>
          <w:tcPr>
            <w:tcW w:w="4860" w:type="dxa"/>
          </w:tcPr>
          <w:p w14:paraId="2FC5AB63" w14:textId="77777777" w:rsidR="00685085" w:rsidRPr="00685085" w:rsidRDefault="00685085" w:rsidP="00C510C3">
            <w:pPr>
              <w:keepNext/>
              <w:keepLines/>
              <w:tabs>
                <w:tab w:val="left" w:pos="1462"/>
              </w:tabs>
              <w:spacing w:line="360" w:lineRule="auto"/>
              <w:jc w:val="both"/>
              <w:rPr>
                <w:b/>
                <w:bCs/>
                <w:sz w:val="22"/>
                <w:szCs w:val="22"/>
              </w:rPr>
            </w:pPr>
            <w:r w:rsidRPr="00685085">
              <w:rPr>
                <w:b/>
                <w:bCs/>
                <w:sz w:val="22"/>
                <w:szCs w:val="22"/>
              </w:rPr>
              <w:t>RNP 4</w:t>
            </w:r>
            <w:r w:rsidRPr="00685085">
              <w:rPr>
                <w:b/>
                <w:bCs/>
                <w:sz w:val="22"/>
                <w:szCs w:val="22"/>
              </w:rPr>
              <w:tab/>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p>
        </w:tc>
      </w:tr>
      <w:tr w:rsidR="00685085" w:rsidRPr="00685085" w14:paraId="4DD43B48" w14:textId="77777777" w:rsidTr="000754F1">
        <w:tc>
          <w:tcPr>
            <w:tcW w:w="4320" w:type="dxa"/>
          </w:tcPr>
          <w:p w14:paraId="1613ED1B" w14:textId="77777777" w:rsidR="00685085" w:rsidRPr="00685085" w:rsidRDefault="00685085" w:rsidP="00C510C3">
            <w:pPr>
              <w:keepNext/>
              <w:keepLines/>
              <w:tabs>
                <w:tab w:val="left" w:pos="900"/>
              </w:tabs>
              <w:spacing w:line="360" w:lineRule="auto"/>
              <w:jc w:val="both"/>
              <w:rPr>
                <w:sz w:val="22"/>
                <w:szCs w:val="22"/>
              </w:rPr>
            </w:pPr>
            <w:r w:rsidRPr="00685085">
              <w:rPr>
                <w:b/>
                <w:bCs/>
                <w:sz w:val="22"/>
                <w:szCs w:val="22"/>
              </w:rPr>
              <w:t>RNAV 5</w:t>
            </w:r>
            <w:r w:rsidRPr="00685085">
              <w:rPr>
                <w:b/>
                <w:bCs/>
                <w:sz w:val="22"/>
                <w:szCs w:val="22"/>
              </w:rPr>
              <w:tab/>
            </w:r>
            <w:r w:rsidRPr="00685085">
              <w:rPr>
                <w:b/>
                <w:bCs/>
                <w:sz w:val="22"/>
                <w:szCs w:val="22"/>
              </w:rPr>
              <w:tab/>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r w:rsidRPr="00685085">
              <w:rPr>
                <w:sz w:val="22"/>
                <w:szCs w:val="22"/>
              </w:rPr>
              <w:tab/>
            </w:r>
          </w:p>
        </w:tc>
        <w:tc>
          <w:tcPr>
            <w:tcW w:w="4860" w:type="dxa"/>
          </w:tcPr>
          <w:p w14:paraId="157BEA32" w14:textId="77777777" w:rsidR="00685085" w:rsidRPr="00685085" w:rsidRDefault="00685085" w:rsidP="00C510C3">
            <w:pPr>
              <w:keepNext/>
              <w:keepLines/>
              <w:tabs>
                <w:tab w:val="left" w:pos="900"/>
              </w:tabs>
              <w:spacing w:line="360" w:lineRule="auto"/>
              <w:jc w:val="both"/>
              <w:rPr>
                <w:sz w:val="22"/>
                <w:szCs w:val="22"/>
              </w:rPr>
            </w:pPr>
            <w:r w:rsidRPr="00685085">
              <w:rPr>
                <w:b/>
                <w:bCs/>
                <w:sz w:val="22"/>
                <w:szCs w:val="22"/>
              </w:rPr>
              <w:t>RNP 2</w:t>
            </w:r>
            <w:r w:rsidRPr="00685085">
              <w:rPr>
                <w:b/>
                <w:bCs/>
                <w:sz w:val="22"/>
                <w:szCs w:val="22"/>
              </w:rPr>
              <w:tab/>
            </w:r>
            <w:r w:rsidRPr="00685085">
              <w:rPr>
                <w:b/>
                <w:bCs/>
                <w:sz w:val="22"/>
                <w:szCs w:val="22"/>
              </w:rPr>
              <w:tab/>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p>
        </w:tc>
      </w:tr>
      <w:tr w:rsidR="00685085" w:rsidRPr="00685085" w14:paraId="343E527D" w14:textId="77777777" w:rsidTr="000754F1">
        <w:tc>
          <w:tcPr>
            <w:tcW w:w="4320" w:type="dxa"/>
          </w:tcPr>
          <w:p w14:paraId="61F31F0F" w14:textId="77777777" w:rsidR="00685085" w:rsidRPr="00685085" w:rsidRDefault="00685085" w:rsidP="00C510C3">
            <w:pPr>
              <w:keepNext/>
              <w:keepLines/>
              <w:tabs>
                <w:tab w:val="left" w:pos="900"/>
              </w:tabs>
              <w:spacing w:line="360" w:lineRule="auto"/>
              <w:jc w:val="both"/>
              <w:rPr>
                <w:sz w:val="22"/>
                <w:szCs w:val="22"/>
              </w:rPr>
            </w:pPr>
            <w:r w:rsidRPr="00685085">
              <w:rPr>
                <w:b/>
                <w:bCs/>
                <w:sz w:val="22"/>
                <w:szCs w:val="22"/>
              </w:rPr>
              <w:t>RNAV 1 &amp; 2</w:t>
            </w:r>
            <w:r w:rsidRPr="00685085">
              <w:rPr>
                <w:b/>
                <w:bCs/>
                <w:sz w:val="22"/>
                <w:szCs w:val="22"/>
              </w:rPr>
              <w:tab/>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p>
        </w:tc>
        <w:tc>
          <w:tcPr>
            <w:tcW w:w="4860" w:type="dxa"/>
          </w:tcPr>
          <w:p w14:paraId="46FB5D7D" w14:textId="77777777" w:rsidR="00685085" w:rsidRPr="00685085" w:rsidRDefault="00685085" w:rsidP="00C510C3">
            <w:pPr>
              <w:keepNext/>
              <w:keepLines/>
              <w:tabs>
                <w:tab w:val="left" w:pos="900"/>
              </w:tabs>
              <w:spacing w:line="360" w:lineRule="auto"/>
              <w:jc w:val="both"/>
              <w:rPr>
                <w:sz w:val="22"/>
                <w:szCs w:val="22"/>
              </w:rPr>
            </w:pPr>
            <w:r w:rsidRPr="00685085">
              <w:rPr>
                <w:b/>
                <w:bCs/>
                <w:sz w:val="22"/>
                <w:szCs w:val="22"/>
              </w:rPr>
              <w:t>RNP 1</w:t>
            </w:r>
            <w:r w:rsidRPr="00685085">
              <w:rPr>
                <w:b/>
                <w:bCs/>
                <w:sz w:val="22"/>
                <w:szCs w:val="22"/>
              </w:rPr>
              <w:tab/>
            </w:r>
            <w:r w:rsidRPr="00685085">
              <w:rPr>
                <w:b/>
                <w:bCs/>
                <w:sz w:val="22"/>
                <w:szCs w:val="22"/>
              </w:rPr>
              <w:tab/>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p>
        </w:tc>
      </w:tr>
      <w:tr w:rsidR="00685085" w:rsidRPr="00685085" w14:paraId="3DF9E304" w14:textId="77777777" w:rsidTr="000754F1">
        <w:tc>
          <w:tcPr>
            <w:tcW w:w="4320" w:type="dxa"/>
          </w:tcPr>
          <w:p w14:paraId="55EF433A" w14:textId="77777777" w:rsidR="00685085" w:rsidRPr="00685085" w:rsidRDefault="00685085" w:rsidP="00C510C3">
            <w:pPr>
              <w:keepNext/>
              <w:keepLines/>
              <w:tabs>
                <w:tab w:val="left" w:pos="900"/>
              </w:tabs>
              <w:spacing w:line="360" w:lineRule="auto"/>
              <w:jc w:val="both"/>
              <w:rPr>
                <w:sz w:val="22"/>
                <w:szCs w:val="22"/>
              </w:rPr>
            </w:pPr>
          </w:p>
        </w:tc>
        <w:tc>
          <w:tcPr>
            <w:tcW w:w="4860" w:type="dxa"/>
          </w:tcPr>
          <w:p w14:paraId="56F2DC4A" w14:textId="2DBDF379" w:rsidR="00685085" w:rsidRPr="00685085" w:rsidRDefault="00685085" w:rsidP="00C510C3">
            <w:pPr>
              <w:keepNext/>
              <w:keepLines/>
              <w:tabs>
                <w:tab w:val="left" w:pos="900"/>
              </w:tabs>
              <w:spacing w:line="360" w:lineRule="auto"/>
              <w:jc w:val="both"/>
              <w:rPr>
                <w:sz w:val="22"/>
                <w:szCs w:val="22"/>
              </w:rPr>
            </w:pPr>
            <w:r w:rsidRPr="00685085">
              <w:rPr>
                <w:b/>
                <w:bCs/>
                <w:sz w:val="22"/>
                <w:szCs w:val="22"/>
              </w:rPr>
              <w:t>RNP APCH</w:t>
            </w:r>
            <w:r w:rsidR="00515B37">
              <w:rPr>
                <w:b/>
                <w:bCs/>
                <w:sz w:val="22"/>
                <w:szCs w:val="22"/>
              </w:rPr>
              <w:t xml:space="preserve"> LNAV/VNAV</w:t>
            </w:r>
            <w:r w:rsidRPr="00685085">
              <w:rPr>
                <w:b/>
                <w:bCs/>
                <w:sz w:val="22"/>
                <w:szCs w:val="22"/>
              </w:rPr>
              <w:tab/>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p>
        </w:tc>
      </w:tr>
      <w:tr w:rsidR="00685085" w:rsidRPr="00685085" w14:paraId="6E04643E" w14:textId="77777777" w:rsidTr="000754F1">
        <w:tc>
          <w:tcPr>
            <w:tcW w:w="4320" w:type="dxa"/>
          </w:tcPr>
          <w:p w14:paraId="3686EC04" w14:textId="77777777" w:rsidR="00685085" w:rsidRPr="00685085" w:rsidRDefault="00685085" w:rsidP="00C510C3">
            <w:pPr>
              <w:keepNext/>
              <w:keepLines/>
              <w:tabs>
                <w:tab w:val="left" w:pos="900"/>
              </w:tabs>
              <w:spacing w:line="360" w:lineRule="auto"/>
              <w:jc w:val="both"/>
              <w:rPr>
                <w:sz w:val="22"/>
                <w:szCs w:val="22"/>
              </w:rPr>
            </w:pPr>
          </w:p>
        </w:tc>
        <w:tc>
          <w:tcPr>
            <w:tcW w:w="4860" w:type="dxa"/>
          </w:tcPr>
          <w:p w14:paraId="71192DF1" w14:textId="21AEA5FD" w:rsidR="00685085" w:rsidRPr="00685085" w:rsidRDefault="00515B37" w:rsidP="00C510C3">
            <w:pPr>
              <w:keepNext/>
              <w:keepLines/>
              <w:tabs>
                <w:tab w:val="left" w:pos="900"/>
              </w:tabs>
              <w:spacing w:line="360" w:lineRule="auto"/>
              <w:jc w:val="both"/>
              <w:rPr>
                <w:b/>
                <w:bCs/>
                <w:sz w:val="22"/>
                <w:szCs w:val="22"/>
              </w:rPr>
            </w:pPr>
            <w:r w:rsidRPr="00685085">
              <w:rPr>
                <w:b/>
                <w:bCs/>
                <w:sz w:val="22"/>
                <w:szCs w:val="22"/>
              </w:rPr>
              <w:t>RNP APCH</w:t>
            </w:r>
            <w:r>
              <w:rPr>
                <w:b/>
                <w:bCs/>
                <w:sz w:val="22"/>
                <w:szCs w:val="22"/>
              </w:rPr>
              <w:t xml:space="preserve"> LP/LPV     </w:t>
            </w:r>
            <w:r w:rsidRPr="00685085">
              <w:rPr>
                <w:b/>
                <w:bCs/>
                <w:sz w:val="22"/>
                <w:szCs w:val="22"/>
              </w:rPr>
              <w:tab/>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p>
        </w:tc>
      </w:tr>
    </w:tbl>
    <w:p w14:paraId="39869BBB" w14:textId="77777777" w:rsidR="00685085" w:rsidRPr="00685085" w:rsidRDefault="00685085" w:rsidP="00685085">
      <w:pPr>
        <w:keepNext/>
        <w:keepLines/>
        <w:tabs>
          <w:tab w:val="left" w:pos="900"/>
        </w:tabs>
        <w:jc w:val="both"/>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627"/>
        <w:gridCol w:w="2597"/>
        <w:gridCol w:w="3061"/>
      </w:tblGrid>
      <w:tr w:rsidR="00685085" w:rsidRPr="00685085" w14:paraId="6D52858A" w14:textId="77777777" w:rsidTr="000754F1">
        <w:tc>
          <w:tcPr>
            <w:tcW w:w="1872" w:type="dxa"/>
          </w:tcPr>
          <w:p w14:paraId="7C111C7D" w14:textId="77777777" w:rsidR="00685085" w:rsidRPr="00685085" w:rsidRDefault="00685085" w:rsidP="00C510C3">
            <w:pPr>
              <w:keepNext/>
              <w:keepLines/>
              <w:tabs>
                <w:tab w:val="left" w:pos="900"/>
              </w:tabs>
              <w:jc w:val="center"/>
              <w:rPr>
                <w:b/>
                <w:bCs/>
                <w:sz w:val="22"/>
                <w:szCs w:val="22"/>
              </w:rPr>
            </w:pPr>
            <w:r w:rsidRPr="00685085">
              <w:rPr>
                <w:b/>
                <w:bCs/>
                <w:sz w:val="22"/>
                <w:szCs w:val="22"/>
              </w:rPr>
              <w:t xml:space="preserve">Registration numbers </w:t>
            </w:r>
          </w:p>
        </w:tc>
        <w:tc>
          <w:tcPr>
            <w:tcW w:w="1627" w:type="dxa"/>
          </w:tcPr>
          <w:p w14:paraId="377ED328" w14:textId="77777777" w:rsidR="00685085" w:rsidRPr="00685085" w:rsidRDefault="00685085" w:rsidP="00C510C3">
            <w:pPr>
              <w:keepNext/>
              <w:keepLines/>
              <w:tabs>
                <w:tab w:val="left" w:pos="900"/>
              </w:tabs>
              <w:jc w:val="center"/>
              <w:rPr>
                <w:b/>
                <w:bCs/>
                <w:sz w:val="22"/>
                <w:szCs w:val="22"/>
              </w:rPr>
            </w:pPr>
            <w:r w:rsidRPr="00685085">
              <w:rPr>
                <w:b/>
                <w:bCs/>
                <w:sz w:val="22"/>
                <w:szCs w:val="22"/>
              </w:rPr>
              <w:t xml:space="preserve">Aircraft Serial numbers </w:t>
            </w:r>
          </w:p>
        </w:tc>
        <w:tc>
          <w:tcPr>
            <w:tcW w:w="2597" w:type="dxa"/>
            <w:tcBorders>
              <w:right w:val="single" w:sz="4" w:space="0" w:color="auto"/>
            </w:tcBorders>
          </w:tcPr>
          <w:p w14:paraId="1777872A" w14:textId="77777777" w:rsidR="00685085" w:rsidRPr="00685085" w:rsidRDefault="00685085" w:rsidP="00C510C3">
            <w:pPr>
              <w:keepNext/>
              <w:keepLines/>
              <w:tabs>
                <w:tab w:val="left" w:pos="900"/>
              </w:tabs>
              <w:jc w:val="center"/>
              <w:rPr>
                <w:b/>
                <w:bCs/>
                <w:sz w:val="22"/>
                <w:szCs w:val="22"/>
              </w:rPr>
            </w:pPr>
            <w:r w:rsidRPr="00685085">
              <w:rPr>
                <w:b/>
                <w:bCs/>
                <w:sz w:val="22"/>
                <w:szCs w:val="22"/>
              </w:rPr>
              <w:t xml:space="preserve">Area navigation systems and manufacturer </w:t>
            </w:r>
          </w:p>
        </w:tc>
        <w:tc>
          <w:tcPr>
            <w:tcW w:w="3061" w:type="dxa"/>
            <w:tcBorders>
              <w:right w:val="single" w:sz="4" w:space="0" w:color="auto"/>
            </w:tcBorders>
          </w:tcPr>
          <w:p w14:paraId="5F8923BB" w14:textId="77777777" w:rsidR="00685085" w:rsidRPr="00685085" w:rsidRDefault="00685085" w:rsidP="00C510C3">
            <w:pPr>
              <w:keepNext/>
              <w:keepLines/>
              <w:jc w:val="center"/>
              <w:rPr>
                <w:b/>
                <w:bCs/>
                <w:sz w:val="22"/>
                <w:szCs w:val="22"/>
              </w:rPr>
            </w:pPr>
            <w:r w:rsidRPr="00685085">
              <w:rPr>
                <w:b/>
                <w:bCs/>
                <w:sz w:val="22"/>
                <w:szCs w:val="22"/>
              </w:rPr>
              <w:t>Model serial number and number of units</w:t>
            </w:r>
          </w:p>
          <w:p w14:paraId="2B2CB618" w14:textId="77777777" w:rsidR="00685085" w:rsidRPr="00685085" w:rsidRDefault="00685085" w:rsidP="00C510C3">
            <w:pPr>
              <w:keepNext/>
              <w:keepLines/>
              <w:tabs>
                <w:tab w:val="left" w:pos="900"/>
              </w:tabs>
              <w:jc w:val="center"/>
              <w:rPr>
                <w:b/>
                <w:bCs/>
                <w:sz w:val="22"/>
                <w:szCs w:val="22"/>
              </w:rPr>
            </w:pPr>
          </w:p>
        </w:tc>
      </w:tr>
      <w:tr w:rsidR="00685085" w:rsidRPr="00685085" w14:paraId="32E88A9A" w14:textId="77777777" w:rsidTr="000754F1">
        <w:tc>
          <w:tcPr>
            <w:tcW w:w="1872" w:type="dxa"/>
          </w:tcPr>
          <w:p w14:paraId="11DA02A3" w14:textId="77777777" w:rsidR="00685085" w:rsidRPr="00685085" w:rsidRDefault="00685085" w:rsidP="00C510C3">
            <w:pPr>
              <w:keepNext/>
              <w:keepLines/>
              <w:tabs>
                <w:tab w:val="left" w:pos="900"/>
              </w:tabs>
              <w:jc w:val="both"/>
              <w:rPr>
                <w:b/>
                <w:bCs/>
                <w:sz w:val="22"/>
                <w:szCs w:val="22"/>
              </w:rPr>
            </w:pPr>
          </w:p>
          <w:p w14:paraId="73A3D24C" w14:textId="77777777" w:rsidR="00685085" w:rsidRPr="00685085" w:rsidRDefault="00685085" w:rsidP="00C510C3">
            <w:pPr>
              <w:keepNext/>
              <w:keepLines/>
              <w:tabs>
                <w:tab w:val="left" w:pos="900"/>
              </w:tabs>
              <w:jc w:val="both"/>
              <w:rPr>
                <w:b/>
                <w:bCs/>
                <w:sz w:val="22"/>
                <w:szCs w:val="22"/>
              </w:rPr>
            </w:pPr>
          </w:p>
        </w:tc>
        <w:tc>
          <w:tcPr>
            <w:tcW w:w="1627" w:type="dxa"/>
          </w:tcPr>
          <w:p w14:paraId="6EC79874" w14:textId="77777777" w:rsidR="00685085" w:rsidRPr="00685085" w:rsidRDefault="00685085" w:rsidP="00C510C3">
            <w:pPr>
              <w:keepNext/>
              <w:keepLines/>
              <w:tabs>
                <w:tab w:val="left" w:pos="900"/>
              </w:tabs>
              <w:jc w:val="both"/>
              <w:rPr>
                <w:b/>
                <w:bCs/>
                <w:sz w:val="22"/>
                <w:szCs w:val="22"/>
              </w:rPr>
            </w:pPr>
          </w:p>
        </w:tc>
        <w:tc>
          <w:tcPr>
            <w:tcW w:w="2597" w:type="dxa"/>
            <w:tcBorders>
              <w:right w:val="single" w:sz="4" w:space="0" w:color="auto"/>
            </w:tcBorders>
          </w:tcPr>
          <w:p w14:paraId="7A309B3D" w14:textId="77777777" w:rsidR="00685085" w:rsidRPr="00685085" w:rsidRDefault="00685085" w:rsidP="00C510C3">
            <w:pPr>
              <w:keepNext/>
              <w:keepLines/>
              <w:tabs>
                <w:tab w:val="left" w:pos="900"/>
              </w:tabs>
              <w:jc w:val="both"/>
              <w:rPr>
                <w:b/>
                <w:bCs/>
                <w:sz w:val="22"/>
                <w:szCs w:val="22"/>
              </w:rPr>
            </w:pPr>
          </w:p>
        </w:tc>
        <w:tc>
          <w:tcPr>
            <w:tcW w:w="3061" w:type="dxa"/>
            <w:tcBorders>
              <w:right w:val="single" w:sz="4" w:space="0" w:color="auto"/>
            </w:tcBorders>
          </w:tcPr>
          <w:p w14:paraId="35C0722A" w14:textId="77777777" w:rsidR="00685085" w:rsidRPr="00685085" w:rsidRDefault="00685085" w:rsidP="00C510C3">
            <w:pPr>
              <w:keepNext/>
              <w:keepLines/>
              <w:tabs>
                <w:tab w:val="left" w:pos="900"/>
              </w:tabs>
              <w:jc w:val="both"/>
              <w:rPr>
                <w:b/>
                <w:bCs/>
                <w:sz w:val="22"/>
                <w:szCs w:val="22"/>
              </w:rPr>
            </w:pPr>
          </w:p>
        </w:tc>
      </w:tr>
      <w:tr w:rsidR="00685085" w:rsidRPr="00685085" w14:paraId="03ED4893" w14:textId="77777777" w:rsidTr="000754F1">
        <w:tc>
          <w:tcPr>
            <w:tcW w:w="1872" w:type="dxa"/>
          </w:tcPr>
          <w:p w14:paraId="1E1A0B84" w14:textId="77777777" w:rsidR="00685085" w:rsidRPr="00685085" w:rsidRDefault="00685085" w:rsidP="00C510C3">
            <w:pPr>
              <w:keepNext/>
              <w:keepLines/>
              <w:tabs>
                <w:tab w:val="left" w:pos="900"/>
              </w:tabs>
              <w:jc w:val="both"/>
              <w:rPr>
                <w:b/>
                <w:bCs/>
                <w:sz w:val="22"/>
                <w:szCs w:val="22"/>
              </w:rPr>
            </w:pPr>
          </w:p>
          <w:p w14:paraId="68388B10" w14:textId="77777777" w:rsidR="00685085" w:rsidRPr="00685085" w:rsidRDefault="00685085" w:rsidP="00C510C3">
            <w:pPr>
              <w:keepNext/>
              <w:keepLines/>
              <w:tabs>
                <w:tab w:val="left" w:pos="900"/>
              </w:tabs>
              <w:jc w:val="both"/>
              <w:rPr>
                <w:b/>
                <w:bCs/>
                <w:sz w:val="22"/>
                <w:szCs w:val="22"/>
              </w:rPr>
            </w:pPr>
          </w:p>
        </w:tc>
        <w:tc>
          <w:tcPr>
            <w:tcW w:w="1627" w:type="dxa"/>
          </w:tcPr>
          <w:p w14:paraId="5C3BC2EC" w14:textId="77777777" w:rsidR="00685085" w:rsidRPr="00685085" w:rsidRDefault="00685085" w:rsidP="00C510C3">
            <w:pPr>
              <w:keepNext/>
              <w:keepLines/>
              <w:tabs>
                <w:tab w:val="left" w:pos="900"/>
              </w:tabs>
              <w:jc w:val="both"/>
              <w:rPr>
                <w:b/>
                <w:bCs/>
                <w:sz w:val="22"/>
                <w:szCs w:val="22"/>
              </w:rPr>
            </w:pPr>
          </w:p>
        </w:tc>
        <w:tc>
          <w:tcPr>
            <w:tcW w:w="2597" w:type="dxa"/>
            <w:tcBorders>
              <w:right w:val="single" w:sz="4" w:space="0" w:color="auto"/>
            </w:tcBorders>
          </w:tcPr>
          <w:p w14:paraId="7BB1B6F7" w14:textId="77777777" w:rsidR="00685085" w:rsidRPr="00685085" w:rsidRDefault="00685085" w:rsidP="00C510C3">
            <w:pPr>
              <w:keepNext/>
              <w:keepLines/>
              <w:tabs>
                <w:tab w:val="left" w:pos="900"/>
              </w:tabs>
              <w:jc w:val="both"/>
              <w:rPr>
                <w:b/>
                <w:bCs/>
                <w:sz w:val="22"/>
                <w:szCs w:val="22"/>
              </w:rPr>
            </w:pPr>
          </w:p>
        </w:tc>
        <w:tc>
          <w:tcPr>
            <w:tcW w:w="3061" w:type="dxa"/>
            <w:tcBorders>
              <w:right w:val="single" w:sz="4" w:space="0" w:color="auto"/>
            </w:tcBorders>
          </w:tcPr>
          <w:p w14:paraId="6BC51CC3" w14:textId="77777777" w:rsidR="00685085" w:rsidRPr="00685085" w:rsidRDefault="00685085" w:rsidP="00C510C3">
            <w:pPr>
              <w:keepNext/>
              <w:keepLines/>
              <w:tabs>
                <w:tab w:val="left" w:pos="900"/>
              </w:tabs>
              <w:jc w:val="both"/>
              <w:rPr>
                <w:b/>
                <w:bCs/>
                <w:sz w:val="22"/>
                <w:szCs w:val="22"/>
              </w:rPr>
            </w:pPr>
          </w:p>
        </w:tc>
      </w:tr>
      <w:tr w:rsidR="00685085" w:rsidRPr="00685085" w14:paraId="486ADE88" w14:textId="77777777" w:rsidTr="000754F1">
        <w:tc>
          <w:tcPr>
            <w:tcW w:w="1872" w:type="dxa"/>
          </w:tcPr>
          <w:p w14:paraId="4105D9E3" w14:textId="77777777" w:rsidR="00685085" w:rsidRPr="00685085" w:rsidRDefault="00685085" w:rsidP="00C510C3">
            <w:pPr>
              <w:keepNext/>
              <w:keepLines/>
              <w:tabs>
                <w:tab w:val="left" w:pos="900"/>
              </w:tabs>
              <w:jc w:val="both"/>
              <w:rPr>
                <w:b/>
                <w:bCs/>
                <w:sz w:val="22"/>
                <w:szCs w:val="22"/>
              </w:rPr>
            </w:pPr>
          </w:p>
          <w:p w14:paraId="1884B2EF" w14:textId="77777777" w:rsidR="00685085" w:rsidRPr="00685085" w:rsidRDefault="00685085" w:rsidP="00C510C3">
            <w:pPr>
              <w:keepNext/>
              <w:keepLines/>
              <w:tabs>
                <w:tab w:val="left" w:pos="900"/>
              </w:tabs>
              <w:jc w:val="both"/>
              <w:rPr>
                <w:b/>
                <w:bCs/>
                <w:sz w:val="22"/>
                <w:szCs w:val="22"/>
              </w:rPr>
            </w:pPr>
          </w:p>
        </w:tc>
        <w:tc>
          <w:tcPr>
            <w:tcW w:w="1627" w:type="dxa"/>
          </w:tcPr>
          <w:p w14:paraId="35D129A8" w14:textId="77777777" w:rsidR="00685085" w:rsidRPr="00685085" w:rsidRDefault="00685085" w:rsidP="00C510C3">
            <w:pPr>
              <w:keepNext/>
              <w:keepLines/>
              <w:tabs>
                <w:tab w:val="left" w:pos="900"/>
              </w:tabs>
              <w:jc w:val="both"/>
              <w:rPr>
                <w:b/>
                <w:bCs/>
                <w:sz w:val="22"/>
                <w:szCs w:val="22"/>
              </w:rPr>
            </w:pPr>
          </w:p>
        </w:tc>
        <w:tc>
          <w:tcPr>
            <w:tcW w:w="2597" w:type="dxa"/>
            <w:tcBorders>
              <w:right w:val="single" w:sz="4" w:space="0" w:color="auto"/>
            </w:tcBorders>
          </w:tcPr>
          <w:p w14:paraId="3437D9AA" w14:textId="77777777" w:rsidR="00685085" w:rsidRPr="00685085" w:rsidRDefault="00685085" w:rsidP="00C510C3">
            <w:pPr>
              <w:keepNext/>
              <w:keepLines/>
              <w:tabs>
                <w:tab w:val="left" w:pos="900"/>
              </w:tabs>
              <w:jc w:val="both"/>
              <w:rPr>
                <w:b/>
                <w:bCs/>
                <w:sz w:val="22"/>
                <w:szCs w:val="22"/>
              </w:rPr>
            </w:pPr>
          </w:p>
        </w:tc>
        <w:tc>
          <w:tcPr>
            <w:tcW w:w="3061" w:type="dxa"/>
            <w:tcBorders>
              <w:right w:val="single" w:sz="4" w:space="0" w:color="auto"/>
            </w:tcBorders>
          </w:tcPr>
          <w:p w14:paraId="5DA61B1C" w14:textId="77777777" w:rsidR="00685085" w:rsidRPr="00685085" w:rsidRDefault="00685085" w:rsidP="00C510C3">
            <w:pPr>
              <w:keepNext/>
              <w:keepLines/>
              <w:tabs>
                <w:tab w:val="left" w:pos="900"/>
              </w:tabs>
              <w:jc w:val="both"/>
              <w:rPr>
                <w:b/>
                <w:bCs/>
                <w:sz w:val="22"/>
                <w:szCs w:val="22"/>
              </w:rPr>
            </w:pPr>
          </w:p>
        </w:tc>
      </w:tr>
      <w:tr w:rsidR="00685085" w:rsidRPr="00685085" w14:paraId="5598E28A" w14:textId="77777777" w:rsidTr="000754F1">
        <w:tc>
          <w:tcPr>
            <w:tcW w:w="1872" w:type="dxa"/>
          </w:tcPr>
          <w:p w14:paraId="46E7EDAF" w14:textId="77777777" w:rsidR="00685085" w:rsidRPr="00685085" w:rsidRDefault="00685085" w:rsidP="00C510C3">
            <w:pPr>
              <w:keepNext/>
              <w:keepLines/>
              <w:tabs>
                <w:tab w:val="left" w:pos="900"/>
              </w:tabs>
              <w:jc w:val="both"/>
              <w:rPr>
                <w:b/>
                <w:bCs/>
                <w:sz w:val="22"/>
                <w:szCs w:val="22"/>
              </w:rPr>
            </w:pPr>
          </w:p>
          <w:p w14:paraId="4A962A17" w14:textId="77777777" w:rsidR="00685085" w:rsidRPr="00685085" w:rsidRDefault="00685085" w:rsidP="00C510C3">
            <w:pPr>
              <w:keepNext/>
              <w:keepLines/>
              <w:tabs>
                <w:tab w:val="left" w:pos="900"/>
              </w:tabs>
              <w:jc w:val="both"/>
              <w:rPr>
                <w:b/>
                <w:bCs/>
                <w:sz w:val="22"/>
                <w:szCs w:val="22"/>
              </w:rPr>
            </w:pPr>
          </w:p>
        </w:tc>
        <w:tc>
          <w:tcPr>
            <w:tcW w:w="1627" w:type="dxa"/>
          </w:tcPr>
          <w:p w14:paraId="7DD9942F" w14:textId="77777777" w:rsidR="00685085" w:rsidRPr="00685085" w:rsidRDefault="00685085" w:rsidP="00C510C3">
            <w:pPr>
              <w:keepNext/>
              <w:keepLines/>
              <w:tabs>
                <w:tab w:val="left" w:pos="900"/>
              </w:tabs>
              <w:jc w:val="both"/>
              <w:rPr>
                <w:b/>
                <w:bCs/>
                <w:sz w:val="22"/>
                <w:szCs w:val="22"/>
              </w:rPr>
            </w:pPr>
          </w:p>
        </w:tc>
        <w:tc>
          <w:tcPr>
            <w:tcW w:w="2597" w:type="dxa"/>
          </w:tcPr>
          <w:p w14:paraId="1F16DB7E" w14:textId="77777777" w:rsidR="00685085" w:rsidRPr="00685085" w:rsidRDefault="00685085" w:rsidP="00C510C3">
            <w:pPr>
              <w:keepNext/>
              <w:keepLines/>
              <w:tabs>
                <w:tab w:val="left" w:pos="900"/>
              </w:tabs>
              <w:jc w:val="both"/>
              <w:rPr>
                <w:b/>
                <w:bCs/>
                <w:sz w:val="22"/>
                <w:szCs w:val="22"/>
              </w:rPr>
            </w:pPr>
          </w:p>
        </w:tc>
        <w:tc>
          <w:tcPr>
            <w:tcW w:w="3061" w:type="dxa"/>
          </w:tcPr>
          <w:p w14:paraId="4AEF3389" w14:textId="77777777" w:rsidR="00685085" w:rsidRPr="00685085" w:rsidRDefault="00685085" w:rsidP="00C510C3">
            <w:pPr>
              <w:keepNext/>
              <w:keepLines/>
              <w:tabs>
                <w:tab w:val="left" w:pos="900"/>
              </w:tabs>
              <w:jc w:val="both"/>
              <w:rPr>
                <w:b/>
                <w:bCs/>
                <w:sz w:val="22"/>
                <w:szCs w:val="22"/>
              </w:rPr>
            </w:pPr>
          </w:p>
        </w:tc>
      </w:tr>
      <w:tr w:rsidR="00685085" w:rsidRPr="00685085" w14:paraId="7C4172C8" w14:textId="77777777" w:rsidTr="000754F1">
        <w:tc>
          <w:tcPr>
            <w:tcW w:w="1872" w:type="dxa"/>
          </w:tcPr>
          <w:p w14:paraId="6537A4D1" w14:textId="77777777" w:rsidR="00685085" w:rsidRPr="00685085" w:rsidRDefault="00685085" w:rsidP="00C510C3">
            <w:pPr>
              <w:keepNext/>
              <w:keepLines/>
              <w:tabs>
                <w:tab w:val="left" w:pos="900"/>
              </w:tabs>
              <w:jc w:val="both"/>
              <w:rPr>
                <w:b/>
                <w:bCs/>
                <w:sz w:val="22"/>
                <w:szCs w:val="22"/>
              </w:rPr>
            </w:pPr>
          </w:p>
          <w:p w14:paraId="22BADA37" w14:textId="77777777" w:rsidR="00685085" w:rsidRPr="00685085" w:rsidRDefault="00685085" w:rsidP="00C510C3">
            <w:pPr>
              <w:keepNext/>
              <w:keepLines/>
              <w:tabs>
                <w:tab w:val="left" w:pos="900"/>
              </w:tabs>
              <w:jc w:val="both"/>
              <w:rPr>
                <w:b/>
                <w:bCs/>
                <w:sz w:val="22"/>
                <w:szCs w:val="22"/>
              </w:rPr>
            </w:pPr>
          </w:p>
        </w:tc>
        <w:tc>
          <w:tcPr>
            <w:tcW w:w="1627" w:type="dxa"/>
          </w:tcPr>
          <w:p w14:paraId="75524638" w14:textId="77777777" w:rsidR="00685085" w:rsidRPr="00685085" w:rsidRDefault="00685085" w:rsidP="00C510C3">
            <w:pPr>
              <w:keepNext/>
              <w:keepLines/>
              <w:tabs>
                <w:tab w:val="left" w:pos="900"/>
              </w:tabs>
              <w:jc w:val="both"/>
              <w:rPr>
                <w:b/>
                <w:bCs/>
                <w:sz w:val="22"/>
                <w:szCs w:val="22"/>
              </w:rPr>
            </w:pPr>
          </w:p>
        </w:tc>
        <w:tc>
          <w:tcPr>
            <w:tcW w:w="2597" w:type="dxa"/>
          </w:tcPr>
          <w:p w14:paraId="705CD52A" w14:textId="77777777" w:rsidR="00685085" w:rsidRPr="00685085" w:rsidRDefault="00685085" w:rsidP="00C510C3">
            <w:pPr>
              <w:keepNext/>
              <w:keepLines/>
              <w:tabs>
                <w:tab w:val="left" w:pos="900"/>
              </w:tabs>
              <w:jc w:val="both"/>
              <w:rPr>
                <w:b/>
                <w:bCs/>
                <w:sz w:val="22"/>
                <w:szCs w:val="22"/>
              </w:rPr>
            </w:pPr>
          </w:p>
        </w:tc>
        <w:tc>
          <w:tcPr>
            <w:tcW w:w="3061" w:type="dxa"/>
          </w:tcPr>
          <w:p w14:paraId="346AB228" w14:textId="77777777" w:rsidR="00685085" w:rsidRPr="00685085" w:rsidRDefault="00685085" w:rsidP="00C510C3">
            <w:pPr>
              <w:keepNext/>
              <w:keepLines/>
              <w:tabs>
                <w:tab w:val="left" w:pos="900"/>
              </w:tabs>
              <w:jc w:val="both"/>
              <w:rPr>
                <w:b/>
                <w:bCs/>
                <w:sz w:val="22"/>
                <w:szCs w:val="22"/>
              </w:rPr>
            </w:pPr>
          </w:p>
        </w:tc>
      </w:tr>
      <w:tr w:rsidR="00685085" w:rsidRPr="00685085" w14:paraId="0732D257" w14:textId="77777777" w:rsidTr="000754F1">
        <w:tc>
          <w:tcPr>
            <w:tcW w:w="1872" w:type="dxa"/>
          </w:tcPr>
          <w:p w14:paraId="75DD6315" w14:textId="77777777" w:rsidR="00685085" w:rsidRPr="00685085" w:rsidRDefault="00685085" w:rsidP="00C510C3">
            <w:pPr>
              <w:keepNext/>
              <w:keepLines/>
              <w:tabs>
                <w:tab w:val="left" w:pos="900"/>
              </w:tabs>
              <w:jc w:val="both"/>
              <w:rPr>
                <w:b/>
                <w:bCs/>
                <w:sz w:val="22"/>
                <w:szCs w:val="22"/>
              </w:rPr>
            </w:pPr>
          </w:p>
          <w:p w14:paraId="492F035B" w14:textId="77777777" w:rsidR="00685085" w:rsidRPr="00685085" w:rsidRDefault="00685085" w:rsidP="00C510C3">
            <w:pPr>
              <w:keepNext/>
              <w:keepLines/>
              <w:tabs>
                <w:tab w:val="left" w:pos="900"/>
              </w:tabs>
              <w:jc w:val="both"/>
              <w:rPr>
                <w:b/>
                <w:bCs/>
                <w:sz w:val="22"/>
                <w:szCs w:val="22"/>
              </w:rPr>
            </w:pPr>
          </w:p>
        </w:tc>
        <w:tc>
          <w:tcPr>
            <w:tcW w:w="1627" w:type="dxa"/>
          </w:tcPr>
          <w:p w14:paraId="2BA09519" w14:textId="77777777" w:rsidR="00685085" w:rsidRPr="00685085" w:rsidRDefault="00685085" w:rsidP="00C510C3">
            <w:pPr>
              <w:keepNext/>
              <w:keepLines/>
              <w:tabs>
                <w:tab w:val="left" w:pos="900"/>
              </w:tabs>
              <w:jc w:val="both"/>
              <w:rPr>
                <w:b/>
                <w:bCs/>
                <w:sz w:val="22"/>
                <w:szCs w:val="22"/>
              </w:rPr>
            </w:pPr>
          </w:p>
        </w:tc>
        <w:tc>
          <w:tcPr>
            <w:tcW w:w="2597" w:type="dxa"/>
          </w:tcPr>
          <w:p w14:paraId="4A84AE28" w14:textId="77777777" w:rsidR="00685085" w:rsidRPr="00685085" w:rsidRDefault="00685085" w:rsidP="00C510C3">
            <w:pPr>
              <w:keepNext/>
              <w:keepLines/>
              <w:tabs>
                <w:tab w:val="left" w:pos="900"/>
              </w:tabs>
              <w:jc w:val="both"/>
              <w:rPr>
                <w:b/>
                <w:bCs/>
                <w:sz w:val="22"/>
                <w:szCs w:val="22"/>
              </w:rPr>
            </w:pPr>
          </w:p>
        </w:tc>
        <w:tc>
          <w:tcPr>
            <w:tcW w:w="3061" w:type="dxa"/>
          </w:tcPr>
          <w:p w14:paraId="5F1A18B5" w14:textId="77777777" w:rsidR="00685085" w:rsidRPr="00685085" w:rsidRDefault="00685085" w:rsidP="00C510C3">
            <w:pPr>
              <w:keepNext/>
              <w:keepLines/>
              <w:tabs>
                <w:tab w:val="left" w:pos="900"/>
              </w:tabs>
              <w:jc w:val="both"/>
              <w:rPr>
                <w:b/>
                <w:bCs/>
                <w:sz w:val="22"/>
                <w:szCs w:val="22"/>
              </w:rPr>
            </w:pPr>
          </w:p>
        </w:tc>
      </w:tr>
      <w:tr w:rsidR="00685085" w:rsidRPr="00685085" w14:paraId="0E75E3AA" w14:textId="77777777" w:rsidTr="000754F1">
        <w:tc>
          <w:tcPr>
            <w:tcW w:w="1872" w:type="dxa"/>
          </w:tcPr>
          <w:p w14:paraId="43BC0D60" w14:textId="77777777" w:rsidR="00685085" w:rsidRPr="00685085" w:rsidRDefault="00685085" w:rsidP="00C510C3">
            <w:pPr>
              <w:keepNext/>
              <w:keepLines/>
              <w:tabs>
                <w:tab w:val="left" w:pos="900"/>
              </w:tabs>
              <w:jc w:val="both"/>
              <w:rPr>
                <w:b/>
                <w:bCs/>
                <w:sz w:val="22"/>
                <w:szCs w:val="22"/>
              </w:rPr>
            </w:pPr>
          </w:p>
          <w:p w14:paraId="2059F771" w14:textId="77777777" w:rsidR="00685085" w:rsidRPr="00685085" w:rsidRDefault="00685085" w:rsidP="00C510C3">
            <w:pPr>
              <w:keepNext/>
              <w:keepLines/>
              <w:tabs>
                <w:tab w:val="left" w:pos="900"/>
              </w:tabs>
              <w:jc w:val="both"/>
              <w:rPr>
                <w:b/>
                <w:bCs/>
                <w:sz w:val="22"/>
                <w:szCs w:val="22"/>
              </w:rPr>
            </w:pPr>
          </w:p>
        </w:tc>
        <w:tc>
          <w:tcPr>
            <w:tcW w:w="1627" w:type="dxa"/>
          </w:tcPr>
          <w:p w14:paraId="36765C2E" w14:textId="77777777" w:rsidR="00685085" w:rsidRPr="00685085" w:rsidRDefault="00685085" w:rsidP="00C510C3">
            <w:pPr>
              <w:keepNext/>
              <w:keepLines/>
              <w:tabs>
                <w:tab w:val="left" w:pos="900"/>
              </w:tabs>
              <w:jc w:val="both"/>
              <w:rPr>
                <w:b/>
                <w:bCs/>
                <w:sz w:val="22"/>
                <w:szCs w:val="22"/>
              </w:rPr>
            </w:pPr>
          </w:p>
        </w:tc>
        <w:tc>
          <w:tcPr>
            <w:tcW w:w="2597" w:type="dxa"/>
          </w:tcPr>
          <w:p w14:paraId="75BB180A" w14:textId="77777777" w:rsidR="00685085" w:rsidRPr="00685085" w:rsidRDefault="00685085" w:rsidP="00C510C3">
            <w:pPr>
              <w:keepNext/>
              <w:keepLines/>
              <w:tabs>
                <w:tab w:val="left" w:pos="900"/>
              </w:tabs>
              <w:jc w:val="both"/>
              <w:rPr>
                <w:b/>
                <w:bCs/>
                <w:sz w:val="22"/>
                <w:szCs w:val="22"/>
              </w:rPr>
            </w:pPr>
          </w:p>
        </w:tc>
        <w:tc>
          <w:tcPr>
            <w:tcW w:w="3061" w:type="dxa"/>
          </w:tcPr>
          <w:p w14:paraId="259634D7" w14:textId="77777777" w:rsidR="00685085" w:rsidRPr="00685085" w:rsidRDefault="00685085" w:rsidP="00C510C3">
            <w:pPr>
              <w:keepNext/>
              <w:keepLines/>
              <w:tabs>
                <w:tab w:val="left" w:pos="900"/>
              </w:tabs>
              <w:jc w:val="both"/>
              <w:rPr>
                <w:b/>
                <w:bCs/>
                <w:sz w:val="22"/>
                <w:szCs w:val="22"/>
              </w:rPr>
            </w:pPr>
          </w:p>
        </w:tc>
      </w:tr>
      <w:tr w:rsidR="00685085" w:rsidRPr="00685085" w14:paraId="3C1F8757" w14:textId="77777777" w:rsidTr="000754F1">
        <w:tc>
          <w:tcPr>
            <w:tcW w:w="1872" w:type="dxa"/>
          </w:tcPr>
          <w:p w14:paraId="5BABB624" w14:textId="77777777" w:rsidR="00685085" w:rsidRPr="00685085" w:rsidRDefault="00685085" w:rsidP="00C510C3">
            <w:pPr>
              <w:keepNext/>
              <w:keepLines/>
              <w:tabs>
                <w:tab w:val="left" w:pos="900"/>
              </w:tabs>
              <w:jc w:val="both"/>
              <w:rPr>
                <w:b/>
                <w:bCs/>
                <w:sz w:val="22"/>
                <w:szCs w:val="22"/>
              </w:rPr>
            </w:pPr>
          </w:p>
          <w:p w14:paraId="6577648F" w14:textId="77777777" w:rsidR="00685085" w:rsidRPr="00685085" w:rsidRDefault="00685085" w:rsidP="00C510C3">
            <w:pPr>
              <w:keepNext/>
              <w:keepLines/>
              <w:tabs>
                <w:tab w:val="left" w:pos="900"/>
              </w:tabs>
              <w:jc w:val="both"/>
              <w:rPr>
                <w:b/>
                <w:bCs/>
                <w:sz w:val="22"/>
                <w:szCs w:val="22"/>
              </w:rPr>
            </w:pPr>
          </w:p>
        </w:tc>
        <w:tc>
          <w:tcPr>
            <w:tcW w:w="1627" w:type="dxa"/>
          </w:tcPr>
          <w:p w14:paraId="3059A7DA" w14:textId="77777777" w:rsidR="00685085" w:rsidRPr="00685085" w:rsidRDefault="00685085" w:rsidP="00C510C3">
            <w:pPr>
              <w:keepNext/>
              <w:keepLines/>
              <w:tabs>
                <w:tab w:val="left" w:pos="900"/>
              </w:tabs>
              <w:jc w:val="both"/>
              <w:rPr>
                <w:b/>
                <w:bCs/>
                <w:sz w:val="22"/>
                <w:szCs w:val="22"/>
              </w:rPr>
            </w:pPr>
          </w:p>
        </w:tc>
        <w:tc>
          <w:tcPr>
            <w:tcW w:w="2597" w:type="dxa"/>
          </w:tcPr>
          <w:p w14:paraId="7A89313B" w14:textId="77777777" w:rsidR="00685085" w:rsidRPr="00685085" w:rsidRDefault="00685085" w:rsidP="00C510C3">
            <w:pPr>
              <w:keepNext/>
              <w:keepLines/>
              <w:tabs>
                <w:tab w:val="left" w:pos="900"/>
              </w:tabs>
              <w:jc w:val="both"/>
              <w:rPr>
                <w:b/>
                <w:bCs/>
                <w:sz w:val="22"/>
                <w:szCs w:val="22"/>
              </w:rPr>
            </w:pPr>
          </w:p>
        </w:tc>
        <w:tc>
          <w:tcPr>
            <w:tcW w:w="3061" w:type="dxa"/>
          </w:tcPr>
          <w:p w14:paraId="7C3298DE" w14:textId="77777777" w:rsidR="00685085" w:rsidRPr="00685085" w:rsidRDefault="00685085" w:rsidP="00C510C3">
            <w:pPr>
              <w:keepNext/>
              <w:keepLines/>
              <w:tabs>
                <w:tab w:val="left" w:pos="900"/>
              </w:tabs>
              <w:jc w:val="both"/>
              <w:rPr>
                <w:b/>
                <w:bCs/>
                <w:sz w:val="22"/>
                <w:szCs w:val="22"/>
              </w:rPr>
            </w:pPr>
          </w:p>
        </w:tc>
      </w:tr>
    </w:tbl>
    <w:p w14:paraId="2097F6D7" w14:textId="77777777" w:rsidR="00685085" w:rsidRPr="00685085" w:rsidRDefault="00685085" w:rsidP="00685085">
      <w:pPr>
        <w:keepNext/>
        <w:keepLines/>
        <w:tabs>
          <w:tab w:val="left" w:pos="900"/>
        </w:tabs>
        <w:jc w:val="both"/>
        <w:rPr>
          <w:b/>
          <w:bCs/>
          <w:sz w:val="22"/>
          <w:szCs w:val="22"/>
        </w:rPr>
      </w:pPr>
    </w:p>
    <w:p w14:paraId="00E54E9B" w14:textId="77777777" w:rsidR="00685085" w:rsidRPr="00685085" w:rsidRDefault="00685085" w:rsidP="00685085">
      <w:pPr>
        <w:tabs>
          <w:tab w:val="left" w:pos="900"/>
        </w:tabs>
        <w:jc w:val="both"/>
        <w:rPr>
          <w:sz w:val="22"/>
          <w:szCs w:val="22"/>
        </w:rPr>
      </w:pPr>
    </w:p>
    <w:p w14:paraId="78054222" w14:textId="2725296F" w:rsidR="006B15BA" w:rsidRDefault="006B15BA">
      <w:pPr>
        <w:spacing w:after="200" w:line="276" w:lineRule="auto"/>
        <w:rPr>
          <w:sz w:val="22"/>
          <w:szCs w:val="22"/>
        </w:rPr>
      </w:pPr>
    </w:p>
    <w:p w14:paraId="6BB38D87" w14:textId="247DF017" w:rsidR="00300266" w:rsidRPr="00300266" w:rsidRDefault="00300266" w:rsidP="00685085">
      <w:pPr>
        <w:tabs>
          <w:tab w:val="left" w:pos="900"/>
        </w:tabs>
        <w:jc w:val="both"/>
        <w:rPr>
          <w:b/>
          <w:bCs/>
          <w:sz w:val="22"/>
          <w:szCs w:val="22"/>
        </w:rPr>
      </w:pPr>
      <w:r w:rsidRPr="00300266">
        <w:rPr>
          <w:b/>
          <w:bCs/>
          <w:sz w:val="22"/>
          <w:szCs w:val="22"/>
        </w:rPr>
        <w:t>PART 2</w:t>
      </w:r>
      <w:r w:rsidRPr="00300266">
        <w:rPr>
          <w:b/>
          <w:bCs/>
          <w:sz w:val="22"/>
          <w:szCs w:val="22"/>
        </w:rPr>
        <w:tab/>
        <w:t>APPLICATION DETAILS</w:t>
      </w:r>
    </w:p>
    <w:p w14:paraId="32433D28" w14:textId="77777777" w:rsidR="00300266" w:rsidRDefault="00300266" w:rsidP="00685085">
      <w:pPr>
        <w:tabs>
          <w:tab w:val="left" w:pos="900"/>
        </w:tabs>
        <w:jc w:val="both"/>
        <w:rPr>
          <w:sz w:val="22"/>
          <w:szCs w:val="22"/>
        </w:rPr>
      </w:pPr>
    </w:p>
    <w:p w14:paraId="7CC70A89" w14:textId="0F1D2225" w:rsidR="00685085" w:rsidRPr="00685085" w:rsidRDefault="00685085" w:rsidP="00685085">
      <w:pPr>
        <w:tabs>
          <w:tab w:val="left" w:pos="900"/>
        </w:tabs>
        <w:jc w:val="both"/>
        <w:rPr>
          <w:sz w:val="22"/>
          <w:szCs w:val="22"/>
        </w:rPr>
      </w:pPr>
      <w:r w:rsidRPr="00685085">
        <w:rPr>
          <w:sz w:val="22"/>
          <w:szCs w:val="22"/>
        </w:rPr>
        <w:t xml:space="preserve">DATE OPERATOR INTENDS TO BEGIN PBN OPERATIONS </w:t>
      </w:r>
      <w:r w:rsidRPr="00685085">
        <w:rPr>
          <w:sz w:val="22"/>
          <w:szCs w:val="22"/>
        </w:rPr>
        <w:tab/>
      </w:r>
      <w:r w:rsidRPr="00685085">
        <w:rPr>
          <w:sz w:val="22"/>
          <w:szCs w:val="22"/>
        </w:rPr>
        <w:tab/>
        <w:t>__________________</w:t>
      </w:r>
    </w:p>
    <w:p w14:paraId="7AEC1CA2" w14:textId="77777777" w:rsidR="00685085" w:rsidRPr="00685085" w:rsidRDefault="00685085" w:rsidP="00685085">
      <w:pPr>
        <w:tabs>
          <w:tab w:val="left" w:pos="900"/>
        </w:tabs>
        <w:jc w:val="both"/>
        <w:rPr>
          <w:sz w:val="22"/>
          <w:szCs w:val="22"/>
        </w:rPr>
      </w:pPr>
    </w:p>
    <w:p w14:paraId="4F135E39" w14:textId="77777777" w:rsidR="00685085" w:rsidRPr="00685085" w:rsidRDefault="00685085" w:rsidP="00685085">
      <w:pPr>
        <w:tabs>
          <w:tab w:val="left" w:pos="900"/>
        </w:tabs>
        <w:jc w:val="both"/>
        <w:rPr>
          <w:sz w:val="22"/>
          <w:szCs w:val="22"/>
        </w:rPr>
      </w:pPr>
      <w:r w:rsidRPr="00685085">
        <w:rPr>
          <w:sz w:val="22"/>
          <w:szCs w:val="22"/>
        </w:rPr>
        <w:t xml:space="preserve">DATE / SIGN BY RESPONSIBLE POST HOLDER </w:t>
      </w:r>
      <w:r w:rsidRPr="00685085">
        <w:rPr>
          <w:sz w:val="22"/>
          <w:szCs w:val="22"/>
        </w:rPr>
        <w:tab/>
        <w:t>_____________/____________________</w:t>
      </w:r>
    </w:p>
    <w:p w14:paraId="351295C9" w14:textId="77777777" w:rsidR="00685085" w:rsidRPr="00685085" w:rsidRDefault="00685085" w:rsidP="00685085">
      <w:pPr>
        <w:tabs>
          <w:tab w:val="left" w:pos="900"/>
        </w:tabs>
        <w:jc w:val="both"/>
        <w:rPr>
          <w:sz w:val="22"/>
          <w:szCs w:val="22"/>
        </w:rPr>
      </w:pPr>
    </w:p>
    <w:p w14:paraId="25091B22" w14:textId="77777777" w:rsidR="00685085" w:rsidRPr="00685085" w:rsidRDefault="00685085" w:rsidP="00685085">
      <w:pPr>
        <w:tabs>
          <w:tab w:val="left" w:pos="900"/>
        </w:tabs>
        <w:jc w:val="both"/>
        <w:rPr>
          <w:sz w:val="22"/>
          <w:szCs w:val="22"/>
        </w:rPr>
      </w:pPr>
      <w:r w:rsidRPr="00685085">
        <w:rPr>
          <w:sz w:val="22"/>
          <w:szCs w:val="22"/>
        </w:rPr>
        <w:t>NAME OF RESPONSIBLE POST HOLDER</w:t>
      </w:r>
      <w:r w:rsidRPr="00685085">
        <w:rPr>
          <w:sz w:val="22"/>
          <w:szCs w:val="22"/>
        </w:rPr>
        <w:tab/>
      </w:r>
      <w:r w:rsidRPr="00685085">
        <w:rPr>
          <w:sz w:val="22"/>
          <w:szCs w:val="22"/>
        </w:rPr>
        <w:tab/>
        <w:t>_________________________________</w:t>
      </w:r>
    </w:p>
    <w:p w14:paraId="6962BC65" w14:textId="77777777" w:rsidR="00685085" w:rsidRPr="00685085" w:rsidRDefault="00685085" w:rsidP="00685085">
      <w:pPr>
        <w:tabs>
          <w:tab w:val="left" w:pos="900"/>
        </w:tabs>
        <w:jc w:val="both"/>
        <w:rPr>
          <w:sz w:val="22"/>
          <w:szCs w:val="22"/>
        </w:rPr>
      </w:pPr>
    </w:p>
    <w:p w14:paraId="0BE24EC1" w14:textId="77777777" w:rsidR="00685085" w:rsidRPr="00685085" w:rsidRDefault="00685085" w:rsidP="00685085">
      <w:pPr>
        <w:tabs>
          <w:tab w:val="left" w:pos="900"/>
        </w:tabs>
        <w:jc w:val="both"/>
        <w:rPr>
          <w:b/>
          <w:i/>
          <w:sz w:val="22"/>
          <w:szCs w:val="22"/>
        </w:rPr>
      </w:pPr>
      <w:r w:rsidRPr="00685085">
        <w:rPr>
          <w:b/>
          <w:i/>
          <w:sz w:val="22"/>
          <w:szCs w:val="22"/>
        </w:rPr>
        <w:t>For Official use</w:t>
      </w:r>
    </w:p>
    <w:p w14:paraId="03F3F059" w14:textId="77777777" w:rsidR="00685085" w:rsidRPr="00685085" w:rsidRDefault="00685085" w:rsidP="00685085">
      <w:pPr>
        <w:tabs>
          <w:tab w:val="left" w:pos="900"/>
        </w:tabs>
        <w:jc w:val="both"/>
        <w:rPr>
          <w:sz w:val="22"/>
          <w:szCs w:val="22"/>
        </w:rPr>
      </w:pPr>
      <w:r w:rsidRPr="00685085">
        <w:rPr>
          <w:sz w:val="22"/>
          <w:szCs w:val="22"/>
        </w:rPr>
        <w:tab/>
        <w:t>DATE OF PRE-APPLICATION MEETING</w:t>
      </w:r>
      <w:r w:rsidRPr="00685085">
        <w:rPr>
          <w:sz w:val="22"/>
          <w:szCs w:val="22"/>
        </w:rPr>
        <w:tab/>
      </w:r>
      <w:r w:rsidRPr="00685085">
        <w:rPr>
          <w:sz w:val="22"/>
          <w:szCs w:val="22"/>
        </w:rPr>
        <w:tab/>
      </w:r>
      <w:r w:rsidRPr="00685085">
        <w:rPr>
          <w:sz w:val="22"/>
          <w:szCs w:val="22"/>
        </w:rPr>
        <w:tab/>
        <w:t>__________________</w:t>
      </w:r>
    </w:p>
    <w:p w14:paraId="40583C95" w14:textId="77777777" w:rsidR="00685085" w:rsidRPr="00685085" w:rsidRDefault="00685085" w:rsidP="00685085">
      <w:pPr>
        <w:tabs>
          <w:tab w:val="left" w:pos="900"/>
        </w:tabs>
        <w:jc w:val="both"/>
        <w:rPr>
          <w:sz w:val="22"/>
          <w:szCs w:val="22"/>
        </w:rPr>
      </w:pPr>
    </w:p>
    <w:p w14:paraId="1418E717" w14:textId="77777777" w:rsidR="00685085" w:rsidRPr="00685085" w:rsidRDefault="00685085" w:rsidP="00685085">
      <w:pPr>
        <w:tabs>
          <w:tab w:val="left" w:pos="900"/>
        </w:tabs>
        <w:jc w:val="both"/>
        <w:rPr>
          <w:sz w:val="22"/>
          <w:szCs w:val="22"/>
        </w:rPr>
      </w:pPr>
      <w:r w:rsidRPr="00685085">
        <w:rPr>
          <w:sz w:val="22"/>
          <w:szCs w:val="22"/>
        </w:rPr>
        <w:tab/>
        <w:t>DATE APPLICATION WAS RECEIVED</w:t>
      </w:r>
      <w:r w:rsidRPr="00685085">
        <w:rPr>
          <w:sz w:val="22"/>
          <w:szCs w:val="22"/>
        </w:rPr>
        <w:tab/>
      </w:r>
      <w:r w:rsidRPr="00685085">
        <w:rPr>
          <w:sz w:val="22"/>
          <w:szCs w:val="22"/>
        </w:rPr>
        <w:tab/>
      </w:r>
      <w:r w:rsidRPr="00685085">
        <w:rPr>
          <w:sz w:val="22"/>
          <w:szCs w:val="22"/>
        </w:rPr>
        <w:tab/>
        <w:t>__________________</w:t>
      </w:r>
    </w:p>
    <w:p w14:paraId="1A66115C" w14:textId="77777777" w:rsidR="00685085" w:rsidRPr="00685085" w:rsidRDefault="00685085" w:rsidP="00685085">
      <w:pPr>
        <w:keepNext/>
        <w:keepLines/>
        <w:tabs>
          <w:tab w:val="left" w:pos="900"/>
        </w:tabs>
        <w:jc w:val="both"/>
        <w:rPr>
          <w:sz w:val="22"/>
          <w:szCs w:val="22"/>
        </w:rPr>
      </w:pPr>
    </w:p>
    <w:p w14:paraId="58B4AC25" w14:textId="77777777" w:rsidR="00685085" w:rsidRPr="00685085" w:rsidRDefault="00685085" w:rsidP="00685085">
      <w:pPr>
        <w:keepNext/>
        <w:keepLines/>
        <w:tabs>
          <w:tab w:val="left" w:pos="900"/>
        </w:tabs>
        <w:jc w:val="both"/>
        <w:rPr>
          <w:sz w:val="22"/>
          <w:szCs w:val="22"/>
        </w:rPr>
      </w:pPr>
      <w:r w:rsidRPr="00685085">
        <w:rPr>
          <w:sz w:val="22"/>
          <w:szCs w:val="22"/>
        </w:rPr>
        <w:tab/>
        <w:t xml:space="preserve">NOTIFICATION DATE APPROPRIATE?     </w:t>
      </w:r>
      <w:r w:rsidRPr="00685085">
        <w:rPr>
          <w:sz w:val="22"/>
          <w:szCs w:val="22"/>
        </w:rPr>
        <w:tab/>
      </w:r>
      <w:r w:rsidRPr="00685085">
        <w:rPr>
          <w:sz w:val="22"/>
          <w:szCs w:val="22"/>
        </w:rPr>
        <w:tab/>
      </w:r>
      <w:r w:rsidRPr="00685085">
        <w:rPr>
          <w:sz w:val="22"/>
          <w:szCs w:val="22"/>
        </w:rPr>
        <w:tab/>
        <w:t xml:space="preserve">YES </w:t>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r w:rsidRPr="00685085">
        <w:rPr>
          <w:sz w:val="22"/>
          <w:szCs w:val="22"/>
        </w:rPr>
        <w:t xml:space="preserve"> </w:t>
      </w:r>
      <w:r w:rsidRPr="00685085">
        <w:rPr>
          <w:sz w:val="22"/>
          <w:szCs w:val="22"/>
        </w:rPr>
        <w:tab/>
        <w:t xml:space="preserve"> NO </w:t>
      </w:r>
      <w:r w:rsidRPr="00685085">
        <w:rPr>
          <w:sz w:val="22"/>
          <w:szCs w:val="22"/>
        </w:rPr>
        <w:fldChar w:fldCharType="begin">
          <w:ffData>
            <w:name w:val="Check2"/>
            <w:enabled/>
            <w:calcOnExit w:val="0"/>
            <w:checkBox>
              <w:sizeAuto/>
              <w:default w:val="0"/>
            </w:checkBox>
          </w:ffData>
        </w:fldChar>
      </w:r>
      <w:r w:rsidRPr="00685085">
        <w:rPr>
          <w:sz w:val="22"/>
          <w:szCs w:val="22"/>
        </w:rPr>
        <w:instrText xml:space="preserve"> FORMCHECKBOX </w:instrText>
      </w:r>
      <w:r w:rsidR="00976A81">
        <w:rPr>
          <w:sz w:val="22"/>
          <w:szCs w:val="22"/>
        </w:rPr>
      </w:r>
      <w:r w:rsidR="00976A81">
        <w:rPr>
          <w:sz w:val="22"/>
          <w:szCs w:val="22"/>
        </w:rPr>
        <w:fldChar w:fldCharType="separate"/>
      </w:r>
      <w:r w:rsidRPr="00685085">
        <w:rPr>
          <w:sz w:val="22"/>
          <w:szCs w:val="22"/>
        </w:rPr>
        <w:fldChar w:fldCharType="end"/>
      </w:r>
    </w:p>
    <w:p w14:paraId="263CEA59" w14:textId="77777777" w:rsidR="00685085" w:rsidRPr="00685085" w:rsidRDefault="00685085" w:rsidP="00685085">
      <w:pPr>
        <w:keepNext/>
        <w:keepLines/>
        <w:tabs>
          <w:tab w:val="left" w:pos="900"/>
        </w:tabs>
        <w:jc w:val="both"/>
        <w:rPr>
          <w:sz w:val="22"/>
          <w:szCs w:val="22"/>
        </w:rPr>
      </w:pPr>
    </w:p>
    <w:p w14:paraId="09F7292F" w14:textId="77777777" w:rsidR="008E68B6" w:rsidRDefault="00685085" w:rsidP="00685085">
      <w:pPr>
        <w:tabs>
          <w:tab w:val="left" w:pos="900"/>
        </w:tabs>
        <w:jc w:val="both"/>
        <w:rPr>
          <w:sz w:val="22"/>
          <w:szCs w:val="22"/>
        </w:rPr>
      </w:pPr>
      <w:r w:rsidRPr="00685085">
        <w:rPr>
          <w:sz w:val="22"/>
          <w:szCs w:val="22"/>
        </w:rPr>
        <w:tab/>
      </w:r>
      <w:r w:rsidRPr="00685085">
        <w:rPr>
          <w:sz w:val="22"/>
          <w:szCs w:val="22"/>
        </w:rPr>
        <w:tab/>
      </w:r>
    </w:p>
    <w:p w14:paraId="69F3A32C" w14:textId="77777777" w:rsidR="00685085" w:rsidRPr="00685085" w:rsidRDefault="008E68B6" w:rsidP="00685085">
      <w:pPr>
        <w:tabs>
          <w:tab w:val="left" w:pos="900"/>
        </w:tabs>
        <w:jc w:val="both"/>
        <w:rPr>
          <w:sz w:val="22"/>
          <w:szCs w:val="22"/>
        </w:rPr>
      </w:pPr>
      <w:r>
        <w:rPr>
          <w:sz w:val="22"/>
          <w:szCs w:val="22"/>
        </w:rPr>
        <w:tab/>
      </w:r>
      <w:r>
        <w:rPr>
          <w:sz w:val="22"/>
          <w:szCs w:val="22"/>
        </w:rPr>
        <w:tab/>
      </w:r>
      <w:r w:rsidR="00685085" w:rsidRPr="00685085">
        <w:rPr>
          <w:sz w:val="22"/>
          <w:szCs w:val="22"/>
        </w:rPr>
        <w:t>INSPECTOR NAME &amp; SIGNATURE:</w:t>
      </w:r>
      <w:r w:rsidR="00685085" w:rsidRPr="00685085">
        <w:rPr>
          <w:sz w:val="22"/>
          <w:szCs w:val="22"/>
        </w:rPr>
        <w:tab/>
        <w:t>_________________________________</w:t>
      </w:r>
    </w:p>
    <w:p w14:paraId="42C7CA8B" w14:textId="77777777" w:rsidR="00685085" w:rsidRPr="00685085" w:rsidRDefault="00685085" w:rsidP="00685085">
      <w:pPr>
        <w:spacing w:after="200" w:line="276" w:lineRule="auto"/>
        <w:rPr>
          <w:sz w:val="22"/>
          <w:szCs w:val="22"/>
        </w:rPr>
      </w:pPr>
    </w:p>
    <w:p w14:paraId="05B1FE22" w14:textId="77777777" w:rsidR="0064373D" w:rsidRDefault="0064373D">
      <w:pPr>
        <w:spacing w:after="200" w:line="276" w:lineRule="auto"/>
        <w:rPr>
          <w:b/>
          <w:sz w:val="22"/>
          <w:szCs w:val="22"/>
        </w:rPr>
      </w:pPr>
    </w:p>
    <w:p w14:paraId="186F0458" w14:textId="77777777" w:rsidR="0064373D" w:rsidRPr="00685085" w:rsidRDefault="0064373D" w:rsidP="0064373D">
      <w:pPr>
        <w:spacing w:after="200" w:line="276" w:lineRule="auto"/>
        <w:rPr>
          <w:b/>
          <w:sz w:val="22"/>
          <w:szCs w:val="22"/>
        </w:rPr>
      </w:pPr>
      <w:r w:rsidRPr="00685085">
        <w:rPr>
          <w:b/>
          <w:sz w:val="22"/>
          <w:szCs w:val="22"/>
        </w:rPr>
        <w:t>Application Instructions:</w:t>
      </w:r>
    </w:p>
    <w:p w14:paraId="76065AF7" w14:textId="77777777" w:rsidR="0064373D" w:rsidRPr="008E68B6" w:rsidRDefault="0064373D" w:rsidP="0064373D">
      <w:pPr>
        <w:pStyle w:val="ListParagraph"/>
        <w:numPr>
          <w:ilvl w:val="0"/>
          <w:numId w:val="46"/>
        </w:numPr>
        <w:spacing w:line="276" w:lineRule="auto"/>
        <w:rPr>
          <w:i/>
          <w:sz w:val="22"/>
          <w:szCs w:val="22"/>
        </w:rPr>
      </w:pPr>
      <w:r w:rsidRPr="008E68B6">
        <w:rPr>
          <w:i/>
          <w:sz w:val="22"/>
          <w:szCs w:val="22"/>
        </w:rPr>
        <w:t xml:space="preserve">The Operator should conduct an initial assessment </w:t>
      </w:r>
      <w:proofErr w:type="gramStart"/>
      <w:r w:rsidRPr="008E68B6">
        <w:rPr>
          <w:i/>
          <w:sz w:val="22"/>
          <w:szCs w:val="22"/>
        </w:rPr>
        <w:t>so as to</w:t>
      </w:r>
      <w:proofErr w:type="gramEnd"/>
      <w:r w:rsidRPr="008E68B6">
        <w:rPr>
          <w:i/>
          <w:sz w:val="22"/>
          <w:szCs w:val="22"/>
        </w:rPr>
        <w:t xml:space="preserve"> determine the navigation specifications required for a specific aircraft.</w:t>
      </w:r>
    </w:p>
    <w:p w14:paraId="6CDC9C01" w14:textId="77777777" w:rsidR="0064373D" w:rsidRPr="008E68B6" w:rsidRDefault="0064373D" w:rsidP="0064373D">
      <w:pPr>
        <w:spacing w:line="276" w:lineRule="auto"/>
        <w:rPr>
          <w:i/>
          <w:sz w:val="22"/>
          <w:szCs w:val="22"/>
        </w:rPr>
      </w:pPr>
    </w:p>
    <w:p w14:paraId="6659D051" w14:textId="44F36CE3" w:rsidR="0064373D" w:rsidRDefault="0064373D" w:rsidP="0064373D">
      <w:pPr>
        <w:pStyle w:val="ListParagraph"/>
        <w:numPr>
          <w:ilvl w:val="0"/>
          <w:numId w:val="46"/>
        </w:numPr>
        <w:spacing w:after="200" w:line="276" w:lineRule="auto"/>
        <w:rPr>
          <w:i/>
          <w:sz w:val="22"/>
          <w:szCs w:val="22"/>
        </w:rPr>
      </w:pPr>
      <w:r>
        <w:rPr>
          <w:i/>
          <w:sz w:val="22"/>
          <w:szCs w:val="22"/>
        </w:rPr>
        <w:t>The applicant s</w:t>
      </w:r>
      <w:r w:rsidR="00CE6DA6">
        <w:rPr>
          <w:i/>
          <w:sz w:val="22"/>
          <w:szCs w:val="22"/>
        </w:rPr>
        <w:t>hould</w:t>
      </w:r>
      <w:r>
        <w:rPr>
          <w:i/>
          <w:sz w:val="22"/>
          <w:szCs w:val="22"/>
        </w:rPr>
        <w:t xml:space="preserve"> request a pre-application meeting. During the meeting the applicant shall be briefed on the </w:t>
      </w:r>
      <w:r w:rsidR="00D6575D">
        <w:rPr>
          <w:i/>
          <w:sz w:val="22"/>
          <w:szCs w:val="22"/>
        </w:rPr>
        <w:t xml:space="preserve">application package </w:t>
      </w:r>
      <w:r>
        <w:rPr>
          <w:i/>
          <w:sz w:val="22"/>
          <w:szCs w:val="22"/>
        </w:rPr>
        <w:t>process including PBN guidance material and worksheet</w:t>
      </w:r>
      <w:r w:rsidR="00CE6DA6">
        <w:rPr>
          <w:i/>
          <w:sz w:val="22"/>
          <w:szCs w:val="22"/>
        </w:rPr>
        <w:t xml:space="preserve"> completion. </w:t>
      </w:r>
    </w:p>
    <w:p w14:paraId="1E999A4E" w14:textId="77777777" w:rsidR="0064373D" w:rsidRDefault="0064373D" w:rsidP="0064373D">
      <w:pPr>
        <w:pStyle w:val="ListParagraph"/>
        <w:spacing w:after="200" w:line="276" w:lineRule="auto"/>
        <w:rPr>
          <w:i/>
          <w:sz w:val="22"/>
          <w:szCs w:val="22"/>
        </w:rPr>
      </w:pPr>
    </w:p>
    <w:p w14:paraId="05C164E0" w14:textId="77777777" w:rsidR="0064373D" w:rsidRPr="008E68B6" w:rsidRDefault="0064373D" w:rsidP="0064373D">
      <w:pPr>
        <w:pStyle w:val="ListParagraph"/>
        <w:numPr>
          <w:ilvl w:val="0"/>
          <w:numId w:val="46"/>
        </w:numPr>
        <w:spacing w:after="200" w:line="276" w:lineRule="auto"/>
        <w:rPr>
          <w:i/>
          <w:sz w:val="22"/>
          <w:szCs w:val="22"/>
        </w:rPr>
      </w:pPr>
      <w:r w:rsidRPr="008E68B6">
        <w:rPr>
          <w:i/>
          <w:sz w:val="22"/>
          <w:szCs w:val="22"/>
        </w:rPr>
        <w:t xml:space="preserve">The application form </w:t>
      </w:r>
      <w:r>
        <w:rPr>
          <w:i/>
          <w:sz w:val="22"/>
          <w:szCs w:val="22"/>
        </w:rPr>
        <w:t xml:space="preserve">together with </w:t>
      </w:r>
      <w:r w:rsidRPr="008E68B6">
        <w:rPr>
          <w:i/>
          <w:sz w:val="22"/>
          <w:szCs w:val="22"/>
        </w:rPr>
        <w:t>an application letter signed by the responsible post holder or accountable manager shall be submitted after the pre-application meeting.  It should be accompanied by</w:t>
      </w:r>
      <w:r>
        <w:rPr>
          <w:i/>
          <w:sz w:val="22"/>
          <w:szCs w:val="22"/>
        </w:rPr>
        <w:t xml:space="preserve"> the application package listed </w:t>
      </w:r>
      <w:r w:rsidRPr="00515B37">
        <w:rPr>
          <w:i/>
          <w:sz w:val="22"/>
          <w:szCs w:val="22"/>
        </w:rPr>
        <w:t>above</w:t>
      </w:r>
      <w:r>
        <w:rPr>
          <w:i/>
          <w:sz w:val="22"/>
          <w:szCs w:val="22"/>
        </w:rPr>
        <w:t>.</w:t>
      </w:r>
    </w:p>
    <w:p w14:paraId="6747A43D" w14:textId="77777777" w:rsidR="0064373D" w:rsidRPr="008E68B6" w:rsidRDefault="0064373D" w:rsidP="0064373D">
      <w:pPr>
        <w:pStyle w:val="ListParagraph"/>
        <w:spacing w:after="200" w:line="276" w:lineRule="auto"/>
        <w:rPr>
          <w:i/>
          <w:sz w:val="22"/>
          <w:szCs w:val="22"/>
        </w:rPr>
      </w:pPr>
    </w:p>
    <w:p w14:paraId="4274A136" w14:textId="77777777" w:rsidR="0064373D" w:rsidRPr="008E68B6" w:rsidRDefault="0064373D" w:rsidP="0064373D">
      <w:pPr>
        <w:pStyle w:val="ListParagraph"/>
        <w:numPr>
          <w:ilvl w:val="0"/>
          <w:numId w:val="46"/>
        </w:numPr>
        <w:spacing w:after="200" w:line="276" w:lineRule="auto"/>
        <w:rPr>
          <w:i/>
          <w:sz w:val="22"/>
          <w:szCs w:val="22"/>
        </w:rPr>
      </w:pPr>
      <w:r w:rsidRPr="008E68B6">
        <w:rPr>
          <w:i/>
          <w:sz w:val="22"/>
          <w:szCs w:val="22"/>
        </w:rPr>
        <w:t xml:space="preserve">An applicant should submit the application 60 days before the </w:t>
      </w:r>
      <w:r>
        <w:rPr>
          <w:i/>
          <w:sz w:val="22"/>
          <w:szCs w:val="22"/>
        </w:rPr>
        <w:t xml:space="preserve">planned </w:t>
      </w:r>
      <w:r w:rsidRPr="008E68B6">
        <w:rPr>
          <w:i/>
          <w:sz w:val="22"/>
          <w:szCs w:val="22"/>
        </w:rPr>
        <w:t>date</w:t>
      </w:r>
      <w:r>
        <w:rPr>
          <w:i/>
          <w:sz w:val="22"/>
          <w:szCs w:val="22"/>
        </w:rPr>
        <w:t xml:space="preserve"> of</w:t>
      </w:r>
      <w:r w:rsidRPr="008E68B6">
        <w:rPr>
          <w:i/>
          <w:sz w:val="22"/>
          <w:szCs w:val="22"/>
        </w:rPr>
        <w:t xml:space="preserve"> PBN operations commencement. </w:t>
      </w:r>
    </w:p>
    <w:p w14:paraId="0F59616C" w14:textId="77777777" w:rsidR="0064373D" w:rsidRPr="008E68B6" w:rsidRDefault="0064373D" w:rsidP="0064373D">
      <w:pPr>
        <w:pStyle w:val="ListParagraph"/>
        <w:spacing w:after="200" w:line="276" w:lineRule="auto"/>
        <w:rPr>
          <w:i/>
          <w:sz w:val="22"/>
          <w:szCs w:val="22"/>
        </w:rPr>
      </w:pPr>
    </w:p>
    <w:p w14:paraId="72FB26AD" w14:textId="77777777" w:rsidR="0064373D" w:rsidRPr="00BC1948" w:rsidRDefault="0064373D" w:rsidP="0064373D">
      <w:pPr>
        <w:widowControl w:val="0"/>
        <w:autoSpaceDE w:val="0"/>
        <w:spacing w:before="8" w:line="140" w:lineRule="exact"/>
        <w:rPr>
          <w:sz w:val="14"/>
          <w:szCs w:val="14"/>
        </w:rPr>
      </w:pPr>
    </w:p>
    <w:p w14:paraId="2807AEC3" w14:textId="0E7061F9" w:rsidR="00E81783" w:rsidRDefault="00E81783">
      <w:pPr>
        <w:spacing w:after="200" w:line="276" w:lineRule="auto"/>
        <w:rPr>
          <w:b/>
          <w:sz w:val="22"/>
          <w:szCs w:val="22"/>
        </w:rPr>
      </w:pPr>
      <w:r>
        <w:rPr>
          <w:b/>
          <w:sz w:val="22"/>
          <w:szCs w:val="22"/>
        </w:rPr>
        <w:br w:type="page"/>
      </w:r>
    </w:p>
    <w:p w14:paraId="3247119C" w14:textId="50371604" w:rsidR="00300266" w:rsidRDefault="00300266">
      <w:pPr>
        <w:spacing w:after="200" w:line="276" w:lineRule="auto"/>
        <w:rPr>
          <w:b/>
          <w:sz w:val="22"/>
          <w:szCs w:val="22"/>
        </w:rPr>
      </w:pPr>
      <w:r>
        <w:rPr>
          <w:b/>
          <w:sz w:val="22"/>
          <w:szCs w:val="22"/>
        </w:rPr>
        <w:lastRenderedPageBreak/>
        <w:t>PART 3</w:t>
      </w:r>
      <w:r>
        <w:rPr>
          <w:b/>
          <w:sz w:val="22"/>
          <w:szCs w:val="22"/>
        </w:rPr>
        <w:tab/>
        <w:t>SUBMITTED DOCUMENTS</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668"/>
        <w:gridCol w:w="1558"/>
        <w:gridCol w:w="2953"/>
      </w:tblGrid>
      <w:tr w:rsidR="00E81783" w:rsidRPr="00E81783" w14:paraId="556B0617" w14:textId="77777777" w:rsidTr="00536197">
        <w:trPr>
          <w:tblHeader/>
        </w:trPr>
        <w:tc>
          <w:tcPr>
            <w:tcW w:w="817" w:type="dxa"/>
          </w:tcPr>
          <w:p w14:paraId="49C848AE" w14:textId="77777777" w:rsidR="00E81783" w:rsidRPr="00E81783" w:rsidRDefault="00E81783" w:rsidP="00E81783">
            <w:pPr>
              <w:spacing w:after="200" w:line="276" w:lineRule="auto"/>
              <w:rPr>
                <w:b/>
                <w:bCs/>
                <w:iCs/>
                <w:sz w:val="22"/>
                <w:szCs w:val="22"/>
              </w:rPr>
            </w:pPr>
            <w:r w:rsidRPr="00E81783">
              <w:rPr>
                <w:b/>
                <w:bCs/>
                <w:iCs/>
                <w:sz w:val="22"/>
                <w:szCs w:val="22"/>
              </w:rPr>
              <w:t>Item No.</w:t>
            </w:r>
          </w:p>
        </w:tc>
        <w:tc>
          <w:tcPr>
            <w:tcW w:w="4668" w:type="dxa"/>
          </w:tcPr>
          <w:p w14:paraId="23990CE3" w14:textId="77777777" w:rsidR="00E81783" w:rsidRPr="00E81783" w:rsidRDefault="00E81783" w:rsidP="00E81783">
            <w:pPr>
              <w:spacing w:after="200" w:line="276" w:lineRule="auto"/>
              <w:rPr>
                <w:b/>
                <w:bCs/>
                <w:sz w:val="22"/>
                <w:szCs w:val="22"/>
              </w:rPr>
            </w:pPr>
          </w:p>
          <w:p w14:paraId="4190137E" w14:textId="77777777" w:rsidR="00E81783" w:rsidRPr="00E81783" w:rsidRDefault="0064373D" w:rsidP="0064373D">
            <w:pPr>
              <w:spacing w:after="200" w:line="276" w:lineRule="auto"/>
              <w:rPr>
                <w:b/>
                <w:bCs/>
                <w:sz w:val="22"/>
                <w:szCs w:val="22"/>
                <w:u w:val="single"/>
              </w:rPr>
            </w:pPr>
            <w:r>
              <w:rPr>
                <w:b/>
                <w:bCs/>
                <w:sz w:val="22"/>
                <w:szCs w:val="22"/>
              </w:rPr>
              <w:t xml:space="preserve">Required PBN </w:t>
            </w:r>
            <w:r w:rsidR="00E81783" w:rsidRPr="00E81783">
              <w:rPr>
                <w:b/>
                <w:bCs/>
                <w:sz w:val="22"/>
                <w:szCs w:val="22"/>
              </w:rPr>
              <w:t>Document</w:t>
            </w:r>
            <w:r>
              <w:rPr>
                <w:b/>
                <w:bCs/>
                <w:sz w:val="22"/>
                <w:szCs w:val="22"/>
              </w:rPr>
              <w:t>ation - attachments</w:t>
            </w:r>
            <w:r w:rsidR="00E81783" w:rsidRPr="00E81783">
              <w:rPr>
                <w:b/>
                <w:bCs/>
                <w:sz w:val="22"/>
                <w:szCs w:val="22"/>
              </w:rPr>
              <w:t xml:space="preserve"> </w:t>
            </w:r>
          </w:p>
        </w:tc>
        <w:tc>
          <w:tcPr>
            <w:tcW w:w="1558" w:type="dxa"/>
          </w:tcPr>
          <w:p w14:paraId="4F4896FF" w14:textId="66A91D98" w:rsidR="00E81783" w:rsidRPr="00536197" w:rsidRDefault="000E5519" w:rsidP="00E81783">
            <w:pPr>
              <w:spacing w:after="200" w:line="276" w:lineRule="auto"/>
              <w:rPr>
                <w:b/>
                <w:bCs/>
                <w:sz w:val="22"/>
                <w:szCs w:val="22"/>
              </w:rPr>
            </w:pPr>
            <w:r>
              <w:rPr>
                <w:b/>
                <w:bCs/>
                <w:sz w:val="22"/>
                <w:szCs w:val="22"/>
              </w:rPr>
              <w:t>Yes / No</w:t>
            </w:r>
            <w:r w:rsidR="00E81783" w:rsidRPr="00E81783">
              <w:rPr>
                <w:b/>
                <w:bCs/>
                <w:sz w:val="22"/>
                <w:szCs w:val="22"/>
              </w:rPr>
              <w:t xml:space="preserve"> </w:t>
            </w:r>
            <w:r>
              <w:rPr>
                <w:b/>
                <w:bCs/>
                <w:sz w:val="22"/>
                <w:szCs w:val="22"/>
              </w:rPr>
              <w:t xml:space="preserve">/ </w:t>
            </w:r>
            <w:r w:rsidR="00536197">
              <w:rPr>
                <w:b/>
                <w:bCs/>
                <w:sz w:val="22"/>
                <w:szCs w:val="22"/>
              </w:rPr>
              <w:t>N/A</w:t>
            </w:r>
          </w:p>
        </w:tc>
        <w:tc>
          <w:tcPr>
            <w:tcW w:w="2953" w:type="dxa"/>
          </w:tcPr>
          <w:p w14:paraId="2ED5A6C1" w14:textId="77777777" w:rsidR="00E81783" w:rsidRPr="00E81783" w:rsidRDefault="00E81783" w:rsidP="00E81783">
            <w:pPr>
              <w:spacing w:after="200" w:line="276" w:lineRule="auto"/>
              <w:rPr>
                <w:b/>
                <w:bCs/>
                <w:sz w:val="22"/>
                <w:szCs w:val="22"/>
              </w:rPr>
            </w:pPr>
            <w:r w:rsidRPr="00E81783">
              <w:rPr>
                <w:b/>
                <w:bCs/>
                <w:sz w:val="22"/>
                <w:szCs w:val="22"/>
              </w:rPr>
              <w:t xml:space="preserve">Comments by the Inspector </w:t>
            </w:r>
          </w:p>
        </w:tc>
      </w:tr>
      <w:tr w:rsidR="00E81783" w:rsidRPr="00E81783" w14:paraId="46192413" w14:textId="77777777" w:rsidTr="00536197">
        <w:tc>
          <w:tcPr>
            <w:tcW w:w="817" w:type="dxa"/>
          </w:tcPr>
          <w:p w14:paraId="05D5813E" w14:textId="77777777" w:rsidR="00E81783" w:rsidRPr="00E81783" w:rsidRDefault="00E81783" w:rsidP="00E81783">
            <w:pPr>
              <w:numPr>
                <w:ilvl w:val="0"/>
                <w:numId w:val="47"/>
              </w:numPr>
              <w:spacing w:after="200" w:line="276" w:lineRule="auto"/>
              <w:ind w:left="567" w:hanging="567"/>
              <w:rPr>
                <w:sz w:val="22"/>
                <w:szCs w:val="22"/>
              </w:rPr>
            </w:pPr>
          </w:p>
        </w:tc>
        <w:tc>
          <w:tcPr>
            <w:tcW w:w="4668" w:type="dxa"/>
          </w:tcPr>
          <w:p w14:paraId="6ACBD5AD" w14:textId="329ECF3E" w:rsidR="00E81783" w:rsidRPr="00E81783" w:rsidRDefault="00E81783" w:rsidP="00E81783">
            <w:pPr>
              <w:spacing w:after="200" w:line="276" w:lineRule="auto"/>
              <w:rPr>
                <w:bCs/>
                <w:sz w:val="22"/>
                <w:szCs w:val="22"/>
              </w:rPr>
            </w:pPr>
            <w:r w:rsidRPr="00E81783">
              <w:rPr>
                <w:bCs/>
                <w:sz w:val="22"/>
                <w:szCs w:val="22"/>
              </w:rPr>
              <w:t xml:space="preserve">Operator </w:t>
            </w:r>
            <w:r w:rsidR="000E5519">
              <w:rPr>
                <w:bCs/>
                <w:sz w:val="22"/>
                <w:szCs w:val="22"/>
              </w:rPr>
              <w:t>submits pre-application statement of intent</w:t>
            </w:r>
            <w:r w:rsidRPr="00E81783">
              <w:rPr>
                <w:bCs/>
                <w:sz w:val="22"/>
                <w:szCs w:val="22"/>
              </w:rPr>
              <w:t xml:space="preserve"> </w:t>
            </w:r>
            <w:r w:rsidR="000E5519">
              <w:rPr>
                <w:bCs/>
                <w:sz w:val="22"/>
                <w:szCs w:val="22"/>
              </w:rPr>
              <w:t>(PASI)</w:t>
            </w:r>
          </w:p>
        </w:tc>
        <w:tc>
          <w:tcPr>
            <w:tcW w:w="1558" w:type="dxa"/>
          </w:tcPr>
          <w:p w14:paraId="28D149DB" w14:textId="77777777" w:rsidR="00E81783" w:rsidRPr="00E81783" w:rsidRDefault="00E81783" w:rsidP="00E81783">
            <w:pPr>
              <w:spacing w:after="200" w:line="276" w:lineRule="auto"/>
              <w:rPr>
                <w:bCs/>
                <w:sz w:val="22"/>
                <w:szCs w:val="22"/>
                <w:u w:val="single"/>
              </w:rPr>
            </w:pPr>
          </w:p>
        </w:tc>
        <w:tc>
          <w:tcPr>
            <w:tcW w:w="2953" w:type="dxa"/>
          </w:tcPr>
          <w:p w14:paraId="000B21B7" w14:textId="77777777" w:rsidR="00E81783" w:rsidRPr="00E81783" w:rsidRDefault="00E81783" w:rsidP="00E81783">
            <w:pPr>
              <w:spacing w:after="200" w:line="276" w:lineRule="auto"/>
              <w:rPr>
                <w:bCs/>
                <w:sz w:val="22"/>
                <w:szCs w:val="22"/>
                <w:u w:val="single"/>
              </w:rPr>
            </w:pPr>
          </w:p>
        </w:tc>
      </w:tr>
      <w:tr w:rsidR="00E81783" w:rsidRPr="00E81783" w14:paraId="7BAB9568" w14:textId="77777777" w:rsidTr="00536197">
        <w:tc>
          <w:tcPr>
            <w:tcW w:w="817" w:type="dxa"/>
          </w:tcPr>
          <w:p w14:paraId="4D89C864" w14:textId="77777777" w:rsidR="00E81783" w:rsidRPr="00E81783" w:rsidRDefault="00E81783" w:rsidP="00E81783">
            <w:pPr>
              <w:numPr>
                <w:ilvl w:val="0"/>
                <w:numId w:val="47"/>
              </w:numPr>
              <w:spacing w:after="200" w:line="276" w:lineRule="auto"/>
              <w:ind w:left="567" w:hanging="567"/>
              <w:rPr>
                <w:sz w:val="22"/>
                <w:szCs w:val="22"/>
              </w:rPr>
            </w:pPr>
          </w:p>
        </w:tc>
        <w:tc>
          <w:tcPr>
            <w:tcW w:w="4668" w:type="dxa"/>
          </w:tcPr>
          <w:p w14:paraId="39D9837D" w14:textId="2AC71009" w:rsidR="00E81783" w:rsidRPr="00E81783" w:rsidRDefault="00E81783" w:rsidP="00E81783">
            <w:pPr>
              <w:spacing w:after="200" w:line="276" w:lineRule="auto"/>
              <w:rPr>
                <w:bCs/>
                <w:sz w:val="22"/>
                <w:szCs w:val="22"/>
              </w:rPr>
            </w:pPr>
            <w:bookmarkStart w:id="3" w:name="_Hlk104351147"/>
            <w:r w:rsidRPr="00E81783">
              <w:rPr>
                <w:bCs/>
                <w:sz w:val="22"/>
                <w:szCs w:val="22"/>
              </w:rPr>
              <w:t xml:space="preserve">Airworthiness documents showing aircraft eligibility </w:t>
            </w:r>
            <w:bookmarkEnd w:id="3"/>
            <w:r w:rsidR="00CB3830">
              <w:rPr>
                <w:bCs/>
                <w:sz w:val="22"/>
                <w:szCs w:val="22"/>
              </w:rPr>
              <w:t xml:space="preserve">(airworthiness navigation </w:t>
            </w:r>
            <w:r w:rsidR="00F97C47">
              <w:rPr>
                <w:bCs/>
                <w:sz w:val="22"/>
                <w:szCs w:val="22"/>
              </w:rPr>
              <w:t xml:space="preserve">system </w:t>
            </w:r>
            <w:r w:rsidR="008F662A">
              <w:rPr>
                <w:bCs/>
                <w:sz w:val="22"/>
                <w:szCs w:val="22"/>
              </w:rPr>
              <w:t xml:space="preserve">capability compliance statement) </w:t>
            </w:r>
            <w:r w:rsidRPr="00E81783">
              <w:rPr>
                <w:bCs/>
                <w:sz w:val="22"/>
                <w:szCs w:val="22"/>
              </w:rPr>
              <w:t xml:space="preserve">for the required RNP </w:t>
            </w:r>
            <w:r w:rsidR="0064373D" w:rsidRPr="00E81783">
              <w:rPr>
                <w:bCs/>
                <w:sz w:val="22"/>
                <w:szCs w:val="22"/>
              </w:rPr>
              <w:t>operations</w:t>
            </w:r>
            <w:r w:rsidR="0077786D">
              <w:rPr>
                <w:bCs/>
                <w:sz w:val="22"/>
                <w:szCs w:val="22"/>
              </w:rPr>
              <w:t xml:space="preserve"> </w:t>
            </w:r>
          </w:p>
          <w:p w14:paraId="6896201C" w14:textId="1EBD0B65" w:rsidR="00E81783" w:rsidRPr="00E81783" w:rsidRDefault="00E81783" w:rsidP="00E81783">
            <w:pPr>
              <w:spacing w:after="200" w:line="276" w:lineRule="auto"/>
              <w:rPr>
                <w:bCs/>
                <w:sz w:val="22"/>
                <w:szCs w:val="22"/>
              </w:rPr>
            </w:pPr>
            <w:r w:rsidRPr="00E81783">
              <w:rPr>
                <w:sz w:val="22"/>
                <w:szCs w:val="22"/>
              </w:rPr>
              <w:t>AFM, AFM revision, AFM supplement, or Type certificate data sheet (TCDS) showing RNP system eligibility</w:t>
            </w:r>
            <w:r w:rsidR="008D14AF">
              <w:rPr>
                <w:sz w:val="22"/>
                <w:szCs w:val="22"/>
              </w:rPr>
              <w:t>/certification standard</w:t>
            </w:r>
            <w:r w:rsidRPr="00E81783">
              <w:rPr>
                <w:sz w:val="22"/>
                <w:szCs w:val="22"/>
              </w:rPr>
              <w:t xml:space="preserve"> for the required </w:t>
            </w:r>
            <w:r>
              <w:rPr>
                <w:sz w:val="22"/>
                <w:szCs w:val="22"/>
              </w:rPr>
              <w:t>PBN</w:t>
            </w:r>
            <w:r w:rsidRPr="00E81783">
              <w:rPr>
                <w:sz w:val="22"/>
                <w:szCs w:val="22"/>
              </w:rPr>
              <w:t xml:space="preserve"> operations. </w:t>
            </w:r>
          </w:p>
          <w:p w14:paraId="4D9988D6" w14:textId="28BD66A1" w:rsidR="00E81783" w:rsidRPr="00E81783" w:rsidRDefault="00E81783" w:rsidP="001E2E60">
            <w:pPr>
              <w:spacing w:line="276" w:lineRule="auto"/>
              <w:rPr>
                <w:sz w:val="22"/>
                <w:szCs w:val="22"/>
              </w:rPr>
            </w:pPr>
            <w:r w:rsidRPr="00E81783">
              <w:rPr>
                <w:sz w:val="22"/>
                <w:szCs w:val="22"/>
              </w:rPr>
              <w:t>Statement by the manufacturer, or</w:t>
            </w:r>
            <w:r w:rsidR="001E2E60">
              <w:rPr>
                <w:sz w:val="22"/>
                <w:szCs w:val="22"/>
              </w:rPr>
              <w:t xml:space="preserve"> </w:t>
            </w:r>
            <w:r w:rsidRPr="00E81783">
              <w:rPr>
                <w:sz w:val="22"/>
                <w:szCs w:val="22"/>
              </w:rPr>
              <w:t>Aircraft modification documentation</w:t>
            </w:r>
          </w:p>
        </w:tc>
        <w:tc>
          <w:tcPr>
            <w:tcW w:w="1558" w:type="dxa"/>
          </w:tcPr>
          <w:p w14:paraId="16235801" w14:textId="77777777" w:rsidR="00E81783" w:rsidRPr="00E81783" w:rsidRDefault="00E81783" w:rsidP="00E81783">
            <w:pPr>
              <w:spacing w:after="200" w:line="276" w:lineRule="auto"/>
              <w:rPr>
                <w:bCs/>
                <w:sz w:val="22"/>
                <w:szCs w:val="22"/>
                <w:u w:val="single"/>
              </w:rPr>
            </w:pPr>
          </w:p>
        </w:tc>
        <w:tc>
          <w:tcPr>
            <w:tcW w:w="2953" w:type="dxa"/>
          </w:tcPr>
          <w:p w14:paraId="64F3E52B" w14:textId="77777777" w:rsidR="00E81783" w:rsidRPr="00E81783" w:rsidRDefault="00E81783" w:rsidP="00E81783">
            <w:pPr>
              <w:spacing w:after="200" w:line="276" w:lineRule="auto"/>
              <w:rPr>
                <w:bCs/>
                <w:sz w:val="22"/>
                <w:szCs w:val="22"/>
                <w:u w:val="single"/>
              </w:rPr>
            </w:pPr>
          </w:p>
        </w:tc>
      </w:tr>
      <w:tr w:rsidR="00924030" w:rsidRPr="00E81783" w14:paraId="1D0A5C7A" w14:textId="77777777" w:rsidTr="00536197">
        <w:tc>
          <w:tcPr>
            <w:tcW w:w="817" w:type="dxa"/>
          </w:tcPr>
          <w:p w14:paraId="361D3728" w14:textId="77777777" w:rsidR="00924030" w:rsidRPr="00E81783" w:rsidRDefault="00924030" w:rsidP="00E81783">
            <w:pPr>
              <w:numPr>
                <w:ilvl w:val="0"/>
                <w:numId w:val="47"/>
              </w:numPr>
              <w:spacing w:after="200" w:line="276" w:lineRule="auto"/>
              <w:ind w:left="567" w:hanging="567"/>
              <w:rPr>
                <w:sz w:val="22"/>
                <w:szCs w:val="22"/>
              </w:rPr>
            </w:pPr>
          </w:p>
        </w:tc>
        <w:tc>
          <w:tcPr>
            <w:tcW w:w="4668" w:type="dxa"/>
          </w:tcPr>
          <w:p w14:paraId="7B2D096D" w14:textId="77777777" w:rsidR="00924030" w:rsidRDefault="00924030" w:rsidP="00DF6D96">
            <w:pPr>
              <w:spacing w:line="276" w:lineRule="auto"/>
              <w:rPr>
                <w:sz w:val="22"/>
                <w:szCs w:val="22"/>
              </w:rPr>
            </w:pPr>
            <w:bookmarkStart w:id="4" w:name="_Hlk104351211"/>
            <w:r w:rsidRPr="00DF6D96">
              <w:rPr>
                <w:sz w:val="22"/>
                <w:szCs w:val="22"/>
              </w:rPr>
              <w:t xml:space="preserve">A brief description of the aircraft’s system navigation systems </w:t>
            </w:r>
            <w:r w:rsidR="0096662A" w:rsidRPr="00DF6D96">
              <w:rPr>
                <w:sz w:val="22"/>
                <w:szCs w:val="22"/>
              </w:rPr>
              <w:t xml:space="preserve">including a list of the </w:t>
            </w:r>
            <w:r w:rsidRPr="00DF6D96">
              <w:rPr>
                <w:sz w:val="22"/>
                <w:szCs w:val="22"/>
              </w:rPr>
              <w:t>of major components</w:t>
            </w:r>
            <w:r w:rsidR="0096662A" w:rsidRPr="00DF6D96">
              <w:rPr>
                <w:sz w:val="22"/>
                <w:szCs w:val="22"/>
              </w:rPr>
              <w:t xml:space="preserve"> installed</w:t>
            </w:r>
            <w:r w:rsidR="001E2E60">
              <w:rPr>
                <w:sz w:val="22"/>
                <w:szCs w:val="22"/>
              </w:rPr>
              <w:t>.</w:t>
            </w:r>
            <w:bookmarkEnd w:id="4"/>
          </w:p>
          <w:p w14:paraId="686E6CE5" w14:textId="77777777" w:rsidR="001E2E60" w:rsidRDefault="001E2E60" w:rsidP="00DF6D96">
            <w:pPr>
              <w:spacing w:line="276" w:lineRule="auto"/>
              <w:rPr>
                <w:sz w:val="22"/>
                <w:szCs w:val="22"/>
              </w:rPr>
            </w:pPr>
          </w:p>
          <w:p w14:paraId="19D9B8C6" w14:textId="3657FC14" w:rsidR="001E2E60" w:rsidRPr="00E81783" w:rsidRDefault="001E2E60" w:rsidP="00DF6D96">
            <w:pPr>
              <w:spacing w:line="276" w:lineRule="auto"/>
              <w:rPr>
                <w:bCs/>
                <w:sz w:val="22"/>
                <w:szCs w:val="22"/>
              </w:rPr>
            </w:pPr>
            <w:r>
              <w:rPr>
                <w:sz w:val="22"/>
                <w:szCs w:val="22"/>
              </w:rPr>
              <w:t>Details of the navigation system, FMS and autopilot including type, number, software version.</w:t>
            </w:r>
          </w:p>
        </w:tc>
        <w:tc>
          <w:tcPr>
            <w:tcW w:w="1558" w:type="dxa"/>
          </w:tcPr>
          <w:p w14:paraId="50924318" w14:textId="77777777" w:rsidR="00924030" w:rsidRPr="00E81783" w:rsidRDefault="00924030" w:rsidP="00E81783">
            <w:pPr>
              <w:spacing w:after="200" w:line="276" w:lineRule="auto"/>
              <w:rPr>
                <w:bCs/>
                <w:sz w:val="22"/>
                <w:szCs w:val="22"/>
                <w:u w:val="single"/>
              </w:rPr>
            </w:pPr>
          </w:p>
        </w:tc>
        <w:tc>
          <w:tcPr>
            <w:tcW w:w="2953" w:type="dxa"/>
          </w:tcPr>
          <w:p w14:paraId="1624CE48" w14:textId="77777777" w:rsidR="00924030" w:rsidRPr="00E81783" w:rsidRDefault="00924030" w:rsidP="00E81783">
            <w:pPr>
              <w:spacing w:after="200" w:line="276" w:lineRule="auto"/>
              <w:rPr>
                <w:bCs/>
                <w:sz w:val="22"/>
                <w:szCs w:val="22"/>
                <w:u w:val="single"/>
              </w:rPr>
            </w:pPr>
          </w:p>
        </w:tc>
      </w:tr>
      <w:tr w:rsidR="00E81783" w:rsidRPr="00E81783" w14:paraId="05D758D5" w14:textId="77777777" w:rsidTr="00536197">
        <w:tc>
          <w:tcPr>
            <w:tcW w:w="817" w:type="dxa"/>
          </w:tcPr>
          <w:p w14:paraId="008FC17A" w14:textId="77777777" w:rsidR="00E81783" w:rsidRPr="00E81783" w:rsidRDefault="00E81783" w:rsidP="00E81783">
            <w:pPr>
              <w:numPr>
                <w:ilvl w:val="0"/>
                <w:numId w:val="47"/>
              </w:numPr>
              <w:spacing w:after="200" w:line="276" w:lineRule="auto"/>
              <w:ind w:left="567" w:hanging="567"/>
              <w:rPr>
                <w:sz w:val="22"/>
                <w:szCs w:val="22"/>
              </w:rPr>
            </w:pPr>
          </w:p>
        </w:tc>
        <w:tc>
          <w:tcPr>
            <w:tcW w:w="4668" w:type="dxa"/>
          </w:tcPr>
          <w:p w14:paraId="25FE2131" w14:textId="77777777" w:rsidR="00E81783" w:rsidRPr="00E81783" w:rsidRDefault="00E81783" w:rsidP="00E81783">
            <w:pPr>
              <w:spacing w:after="200" w:line="276" w:lineRule="auto"/>
              <w:rPr>
                <w:bCs/>
                <w:sz w:val="22"/>
                <w:szCs w:val="22"/>
              </w:rPr>
            </w:pPr>
            <w:r w:rsidRPr="00E81783">
              <w:rPr>
                <w:bCs/>
                <w:sz w:val="22"/>
                <w:szCs w:val="22"/>
              </w:rPr>
              <w:t>Maintenance practices</w:t>
            </w:r>
          </w:p>
          <w:p w14:paraId="214C0D4D" w14:textId="77777777" w:rsidR="00E81783" w:rsidRPr="00E81783" w:rsidRDefault="00E81783" w:rsidP="00E81783">
            <w:pPr>
              <w:numPr>
                <w:ilvl w:val="0"/>
                <w:numId w:val="31"/>
              </w:numPr>
              <w:spacing w:after="200" w:line="276" w:lineRule="auto"/>
              <w:rPr>
                <w:bCs/>
                <w:sz w:val="22"/>
                <w:szCs w:val="22"/>
              </w:rPr>
            </w:pPr>
            <w:r w:rsidRPr="00E81783">
              <w:rPr>
                <w:bCs/>
                <w:sz w:val="22"/>
                <w:szCs w:val="22"/>
              </w:rPr>
              <w:t xml:space="preserve">For aircraft with established </w:t>
            </w:r>
            <w:r>
              <w:rPr>
                <w:bCs/>
                <w:sz w:val="22"/>
                <w:szCs w:val="22"/>
              </w:rPr>
              <w:t>PBN</w:t>
            </w:r>
            <w:r w:rsidRPr="00E81783">
              <w:rPr>
                <w:bCs/>
                <w:sz w:val="22"/>
                <w:szCs w:val="22"/>
              </w:rPr>
              <w:t xml:space="preserve"> operations maintenance practice, the list of references of the document or programme showing </w:t>
            </w:r>
            <w:r>
              <w:rPr>
                <w:bCs/>
                <w:sz w:val="22"/>
                <w:szCs w:val="22"/>
              </w:rPr>
              <w:t>navigation</w:t>
            </w:r>
            <w:r w:rsidRPr="00E81783">
              <w:rPr>
                <w:bCs/>
                <w:sz w:val="22"/>
                <w:szCs w:val="22"/>
              </w:rPr>
              <w:t xml:space="preserve"> system maintenance practices.</w:t>
            </w:r>
          </w:p>
        </w:tc>
        <w:tc>
          <w:tcPr>
            <w:tcW w:w="1558" w:type="dxa"/>
          </w:tcPr>
          <w:p w14:paraId="7DA7004C" w14:textId="77777777" w:rsidR="00E81783" w:rsidRPr="00E81783" w:rsidRDefault="00E81783" w:rsidP="00E81783">
            <w:pPr>
              <w:spacing w:after="200" w:line="276" w:lineRule="auto"/>
              <w:rPr>
                <w:bCs/>
                <w:sz w:val="22"/>
                <w:szCs w:val="22"/>
                <w:u w:val="single"/>
              </w:rPr>
            </w:pPr>
          </w:p>
        </w:tc>
        <w:tc>
          <w:tcPr>
            <w:tcW w:w="2953" w:type="dxa"/>
          </w:tcPr>
          <w:p w14:paraId="0AC36A72" w14:textId="77777777" w:rsidR="00E81783" w:rsidRPr="00E81783" w:rsidRDefault="00E81783" w:rsidP="00E81783">
            <w:pPr>
              <w:spacing w:after="200" w:line="276" w:lineRule="auto"/>
              <w:rPr>
                <w:bCs/>
                <w:sz w:val="22"/>
                <w:szCs w:val="22"/>
                <w:u w:val="single"/>
              </w:rPr>
            </w:pPr>
          </w:p>
        </w:tc>
      </w:tr>
      <w:tr w:rsidR="00E81783" w:rsidRPr="00E81783" w14:paraId="303D151D" w14:textId="77777777" w:rsidTr="00536197">
        <w:tc>
          <w:tcPr>
            <w:tcW w:w="817" w:type="dxa"/>
          </w:tcPr>
          <w:p w14:paraId="31778672" w14:textId="77777777" w:rsidR="00E81783" w:rsidRPr="00E81783" w:rsidRDefault="00E81783" w:rsidP="00E81783">
            <w:pPr>
              <w:numPr>
                <w:ilvl w:val="0"/>
                <w:numId w:val="47"/>
              </w:numPr>
              <w:spacing w:after="200" w:line="276" w:lineRule="auto"/>
              <w:ind w:left="567" w:hanging="567"/>
              <w:rPr>
                <w:sz w:val="22"/>
                <w:szCs w:val="22"/>
              </w:rPr>
            </w:pPr>
          </w:p>
        </w:tc>
        <w:tc>
          <w:tcPr>
            <w:tcW w:w="4668" w:type="dxa"/>
          </w:tcPr>
          <w:p w14:paraId="516D9D8D" w14:textId="77777777" w:rsidR="00E81783" w:rsidRPr="00E81783" w:rsidRDefault="00E81783" w:rsidP="00E81783">
            <w:pPr>
              <w:spacing w:after="200" w:line="276" w:lineRule="auto"/>
              <w:rPr>
                <w:sz w:val="22"/>
                <w:szCs w:val="22"/>
              </w:rPr>
            </w:pPr>
            <w:r w:rsidRPr="00E81783">
              <w:rPr>
                <w:bCs/>
                <w:sz w:val="22"/>
                <w:szCs w:val="22"/>
              </w:rPr>
              <w:t xml:space="preserve">Minimum equipment list (MEL) </w:t>
            </w:r>
            <w:r>
              <w:rPr>
                <w:bCs/>
                <w:sz w:val="22"/>
                <w:szCs w:val="22"/>
              </w:rPr>
              <w:t xml:space="preserve">- </w:t>
            </w:r>
            <w:r w:rsidRPr="00E81783">
              <w:rPr>
                <w:bCs/>
                <w:sz w:val="22"/>
                <w:szCs w:val="22"/>
              </w:rPr>
              <w:t xml:space="preserve">for operators </w:t>
            </w:r>
            <w:r w:rsidR="000F3286">
              <w:rPr>
                <w:bCs/>
                <w:sz w:val="22"/>
                <w:szCs w:val="22"/>
              </w:rPr>
              <w:t xml:space="preserve">using approved </w:t>
            </w:r>
            <w:r w:rsidRPr="00E81783">
              <w:rPr>
                <w:bCs/>
                <w:sz w:val="22"/>
                <w:szCs w:val="22"/>
              </w:rPr>
              <w:t>MEL</w:t>
            </w:r>
            <w:r w:rsidR="000F3286">
              <w:rPr>
                <w:bCs/>
                <w:sz w:val="22"/>
                <w:szCs w:val="22"/>
              </w:rPr>
              <w:t>s</w:t>
            </w:r>
            <w:r w:rsidRPr="00E81783">
              <w:rPr>
                <w:bCs/>
                <w:sz w:val="22"/>
                <w:szCs w:val="22"/>
              </w:rPr>
              <w:t>:</w:t>
            </w:r>
            <w:r w:rsidRPr="00E81783">
              <w:rPr>
                <w:sz w:val="22"/>
                <w:szCs w:val="22"/>
              </w:rPr>
              <w:t xml:space="preserve"> </w:t>
            </w:r>
          </w:p>
          <w:p w14:paraId="754217C4" w14:textId="77777777" w:rsidR="00E81783" w:rsidRPr="00E81783" w:rsidRDefault="00E81783" w:rsidP="000F3286">
            <w:pPr>
              <w:spacing w:after="200" w:line="276" w:lineRule="auto"/>
              <w:rPr>
                <w:sz w:val="22"/>
                <w:szCs w:val="22"/>
              </w:rPr>
            </w:pPr>
            <w:r w:rsidRPr="00E81783">
              <w:rPr>
                <w:sz w:val="22"/>
                <w:szCs w:val="22"/>
              </w:rPr>
              <w:t xml:space="preserve">Updated MEL showing provisions for </w:t>
            </w:r>
            <w:r w:rsidR="000F3286">
              <w:rPr>
                <w:sz w:val="22"/>
                <w:szCs w:val="22"/>
              </w:rPr>
              <w:t xml:space="preserve">applicable PBN </w:t>
            </w:r>
            <w:r w:rsidRPr="00E81783">
              <w:rPr>
                <w:sz w:val="22"/>
                <w:szCs w:val="22"/>
              </w:rPr>
              <w:t xml:space="preserve">systems. </w:t>
            </w:r>
          </w:p>
        </w:tc>
        <w:tc>
          <w:tcPr>
            <w:tcW w:w="1558" w:type="dxa"/>
          </w:tcPr>
          <w:p w14:paraId="0396A97A" w14:textId="77777777" w:rsidR="00E81783" w:rsidRPr="00E81783" w:rsidRDefault="00E81783" w:rsidP="00E81783">
            <w:pPr>
              <w:spacing w:after="200" w:line="276" w:lineRule="auto"/>
              <w:rPr>
                <w:bCs/>
                <w:sz w:val="22"/>
                <w:szCs w:val="22"/>
                <w:u w:val="single"/>
              </w:rPr>
            </w:pPr>
          </w:p>
        </w:tc>
        <w:tc>
          <w:tcPr>
            <w:tcW w:w="2953" w:type="dxa"/>
          </w:tcPr>
          <w:p w14:paraId="45F056C1" w14:textId="77777777" w:rsidR="00E81783" w:rsidRPr="00E81783" w:rsidRDefault="00E81783" w:rsidP="00E81783">
            <w:pPr>
              <w:spacing w:after="200" w:line="276" w:lineRule="auto"/>
              <w:rPr>
                <w:bCs/>
                <w:sz w:val="22"/>
                <w:szCs w:val="22"/>
                <w:u w:val="single"/>
              </w:rPr>
            </w:pPr>
          </w:p>
        </w:tc>
      </w:tr>
      <w:tr w:rsidR="00E81783" w:rsidRPr="00E81783" w14:paraId="0C528E73" w14:textId="77777777" w:rsidTr="00536197">
        <w:tc>
          <w:tcPr>
            <w:tcW w:w="817" w:type="dxa"/>
          </w:tcPr>
          <w:p w14:paraId="325FBBB3" w14:textId="77777777" w:rsidR="00E81783" w:rsidRPr="00E81783" w:rsidRDefault="00E81783" w:rsidP="00E81783">
            <w:pPr>
              <w:numPr>
                <w:ilvl w:val="0"/>
                <w:numId w:val="47"/>
              </w:numPr>
              <w:spacing w:after="200" w:line="276" w:lineRule="auto"/>
              <w:ind w:left="567" w:hanging="567"/>
              <w:rPr>
                <w:sz w:val="22"/>
                <w:szCs w:val="22"/>
              </w:rPr>
            </w:pPr>
          </w:p>
        </w:tc>
        <w:tc>
          <w:tcPr>
            <w:tcW w:w="4668" w:type="dxa"/>
          </w:tcPr>
          <w:p w14:paraId="1DB0846B" w14:textId="0BF4DA32" w:rsidR="00E81783" w:rsidRPr="00E81783" w:rsidRDefault="00E81783" w:rsidP="00E81783">
            <w:pPr>
              <w:spacing w:after="200" w:line="276" w:lineRule="auto"/>
              <w:rPr>
                <w:sz w:val="22"/>
                <w:szCs w:val="22"/>
              </w:rPr>
            </w:pPr>
            <w:r w:rsidRPr="00E81783">
              <w:rPr>
                <w:sz w:val="22"/>
                <w:szCs w:val="22"/>
              </w:rPr>
              <w:t>Training</w:t>
            </w:r>
            <w:r w:rsidR="00D21631">
              <w:rPr>
                <w:sz w:val="22"/>
                <w:szCs w:val="22"/>
              </w:rPr>
              <w:t xml:space="preserve"> and competence</w:t>
            </w:r>
          </w:p>
          <w:p w14:paraId="77FBAABC" w14:textId="7A4E5844" w:rsidR="00E81783" w:rsidRDefault="00E81783" w:rsidP="000F3286">
            <w:pPr>
              <w:spacing w:after="200" w:line="276" w:lineRule="auto"/>
              <w:rPr>
                <w:sz w:val="22"/>
                <w:szCs w:val="22"/>
              </w:rPr>
            </w:pPr>
            <w:r w:rsidRPr="00E81783">
              <w:rPr>
                <w:bCs/>
                <w:sz w:val="22"/>
                <w:szCs w:val="22"/>
              </w:rPr>
              <w:t>Details of Training programmes</w:t>
            </w:r>
            <w:r w:rsidR="000F3286">
              <w:rPr>
                <w:bCs/>
                <w:sz w:val="22"/>
                <w:szCs w:val="22"/>
              </w:rPr>
              <w:t>/curricula</w:t>
            </w:r>
            <w:r w:rsidRPr="00E81783">
              <w:rPr>
                <w:bCs/>
                <w:sz w:val="22"/>
                <w:szCs w:val="22"/>
              </w:rPr>
              <w:t xml:space="preserve"> (</w:t>
            </w:r>
            <w:r w:rsidR="000F3286">
              <w:rPr>
                <w:bCs/>
                <w:sz w:val="22"/>
                <w:szCs w:val="22"/>
              </w:rPr>
              <w:t xml:space="preserve">ground </w:t>
            </w:r>
            <w:r w:rsidRPr="00E81783">
              <w:rPr>
                <w:bCs/>
                <w:sz w:val="22"/>
                <w:szCs w:val="22"/>
              </w:rPr>
              <w:t>training</w:t>
            </w:r>
            <w:r w:rsidR="000F3286">
              <w:rPr>
                <w:bCs/>
                <w:sz w:val="22"/>
                <w:szCs w:val="22"/>
              </w:rPr>
              <w:t>, simulator, line training</w:t>
            </w:r>
            <w:r w:rsidRPr="00E81783">
              <w:rPr>
                <w:bCs/>
                <w:sz w:val="22"/>
                <w:szCs w:val="22"/>
              </w:rPr>
              <w:t xml:space="preserve"> for flight crews, flight dispatchers and maintenance personnel</w:t>
            </w:r>
            <w:r w:rsidR="000F3286">
              <w:rPr>
                <w:bCs/>
                <w:sz w:val="22"/>
                <w:szCs w:val="22"/>
              </w:rPr>
              <w:t>,</w:t>
            </w:r>
            <w:r w:rsidRPr="00E81783">
              <w:rPr>
                <w:bCs/>
                <w:sz w:val="22"/>
                <w:szCs w:val="22"/>
              </w:rPr>
              <w:t xml:space="preserve"> as applicable</w:t>
            </w:r>
            <w:r w:rsidRPr="00E81783">
              <w:rPr>
                <w:sz w:val="22"/>
                <w:szCs w:val="22"/>
              </w:rPr>
              <w:t>.</w:t>
            </w:r>
          </w:p>
          <w:p w14:paraId="17D4ADCD" w14:textId="224CEA95" w:rsidR="00D21631" w:rsidRPr="00E81783" w:rsidRDefault="00D21631" w:rsidP="000F3286">
            <w:pPr>
              <w:spacing w:after="200" w:line="276" w:lineRule="auto"/>
              <w:rPr>
                <w:sz w:val="22"/>
                <w:szCs w:val="22"/>
              </w:rPr>
            </w:pPr>
            <w:r>
              <w:rPr>
                <w:sz w:val="22"/>
                <w:szCs w:val="22"/>
              </w:rPr>
              <w:lastRenderedPageBreak/>
              <w:t>Competence assessments for flight crews including details of simulator devices to be used as applicable.</w:t>
            </w:r>
          </w:p>
        </w:tc>
        <w:tc>
          <w:tcPr>
            <w:tcW w:w="1558" w:type="dxa"/>
          </w:tcPr>
          <w:p w14:paraId="551C5C66" w14:textId="77777777" w:rsidR="00E81783" w:rsidRPr="00E81783" w:rsidRDefault="00E81783" w:rsidP="00E81783">
            <w:pPr>
              <w:spacing w:after="200" w:line="276" w:lineRule="auto"/>
              <w:rPr>
                <w:bCs/>
                <w:sz w:val="22"/>
                <w:szCs w:val="22"/>
                <w:u w:val="single"/>
              </w:rPr>
            </w:pPr>
          </w:p>
        </w:tc>
        <w:tc>
          <w:tcPr>
            <w:tcW w:w="2953" w:type="dxa"/>
          </w:tcPr>
          <w:p w14:paraId="3C11A779" w14:textId="77777777" w:rsidR="00E81783" w:rsidRPr="00E81783" w:rsidRDefault="00E81783" w:rsidP="00E81783">
            <w:pPr>
              <w:spacing w:after="200" w:line="276" w:lineRule="auto"/>
              <w:rPr>
                <w:bCs/>
                <w:sz w:val="22"/>
                <w:szCs w:val="22"/>
                <w:u w:val="single"/>
              </w:rPr>
            </w:pPr>
          </w:p>
        </w:tc>
      </w:tr>
      <w:tr w:rsidR="00E81783" w:rsidRPr="00E81783" w14:paraId="6C55983E" w14:textId="77777777" w:rsidTr="00536197">
        <w:tc>
          <w:tcPr>
            <w:tcW w:w="817" w:type="dxa"/>
          </w:tcPr>
          <w:p w14:paraId="562F7BD0" w14:textId="77777777" w:rsidR="00E81783" w:rsidRPr="00E81783" w:rsidRDefault="00E81783" w:rsidP="00E81783">
            <w:pPr>
              <w:numPr>
                <w:ilvl w:val="0"/>
                <w:numId w:val="47"/>
              </w:numPr>
              <w:spacing w:after="200" w:line="276" w:lineRule="auto"/>
              <w:ind w:left="567" w:hanging="567"/>
              <w:rPr>
                <w:sz w:val="22"/>
                <w:szCs w:val="22"/>
              </w:rPr>
            </w:pPr>
          </w:p>
        </w:tc>
        <w:tc>
          <w:tcPr>
            <w:tcW w:w="4668" w:type="dxa"/>
          </w:tcPr>
          <w:p w14:paraId="76ADB094" w14:textId="2CE26398" w:rsidR="00E81783" w:rsidRPr="00E81783" w:rsidRDefault="00E81783" w:rsidP="00E81783">
            <w:pPr>
              <w:spacing w:after="200" w:line="276" w:lineRule="auto"/>
              <w:rPr>
                <w:sz w:val="22"/>
                <w:szCs w:val="22"/>
              </w:rPr>
            </w:pPr>
            <w:r w:rsidRPr="00E81783">
              <w:rPr>
                <w:sz w:val="22"/>
                <w:szCs w:val="22"/>
              </w:rPr>
              <w:t>Op</w:t>
            </w:r>
            <w:r w:rsidR="000F3286">
              <w:rPr>
                <w:sz w:val="22"/>
                <w:szCs w:val="22"/>
              </w:rPr>
              <w:t>erating policies and procedures</w:t>
            </w:r>
            <w:r w:rsidR="00B70CEF">
              <w:rPr>
                <w:sz w:val="22"/>
                <w:szCs w:val="22"/>
              </w:rPr>
              <w:t xml:space="preserve"> </w:t>
            </w:r>
            <w:r w:rsidR="00B70CEF" w:rsidRPr="001E2E60">
              <w:rPr>
                <w:sz w:val="22"/>
                <w:szCs w:val="22"/>
              </w:rPr>
              <w:t xml:space="preserve">including </w:t>
            </w:r>
            <w:r w:rsidR="00077A69" w:rsidRPr="001E2E60">
              <w:rPr>
                <w:sz w:val="22"/>
                <w:szCs w:val="22"/>
              </w:rPr>
              <w:t>Normal &amp; Contingency Procedures</w:t>
            </w:r>
            <w:r w:rsidR="006D19AF" w:rsidRPr="001E2E60">
              <w:rPr>
                <w:sz w:val="22"/>
                <w:szCs w:val="22"/>
              </w:rPr>
              <w:t>,</w:t>
            </w:r>
            <w:r w:rsidR="004036CA" w:rsidRPr="001E2E60">
              <w:rPr>
                <w:sz w:val="22"/>
                <w:szCs w:val="22"/>
              </w:rPr>
              <w:t xml:space="preserve"> monitoring &amp; incident reporting)</w:t>
            </w:r>
          </w:p>
          <w:p w14:paraId="005C0BB1" w14:textId="77777777" w:rsidR="00E81783" w:rsidRPr="00E81783" w:rsidRDefault="000F3286" w:rsidP="000F3286">
            <w:pPr>
              <w:spacing w:after="200" w:line="276" w:lineRule="auto"/>
              <w:rPr>
                <w:sz w:val="22"/>
                <w:szCs w:val="22"/>
              </w:rPr>
            </w:pPr>
            <w:r>
              <w:rPr>
                <w:sz w:val="22"/>
                <w:szCs w:val="22"/>
              </w:rPr>
              <w:t>Relevant o</w:t>
            </w:r>
            <w:r w:rsidR="00E81783" w:rsidRPr="00E81783">
              <w:rPr>
                <w:sz w:val="22"/>
                <w:szCs w:val="22"/>
              </w:rPr>
              <w:t xml:space="preserve">perations manual </w:t>
            </w:r>
            <w:r>
              <w:rPr>
                <w:sz w:val="22"/>
                <w:szCs w:val="22"/>
              </w:rPr>
              <w:t xml:space="preserve">chapters </w:t>
            </w:r>
            <w:r w:rsidR="00E81783" w:rsidRPr="00E81783">
              <w:rPr>
                <w:sz w:val="22"/>
                <w:szCs w:val="22"/>
              </w:rPr>
              <w:t xml:space="preserve">and </w:t>
            </w:r>
            <w:r>
              <w:rPr>
                <w:sz w:val="22"/>
                <w:szCs w:val="22"/>
              </w:rPr>
              <w:t>SOPs</w:t>
            </w:r>
            <w:r w:rsidR="00E81783" w:rsidRPr="00E81783">
              <w:rPr>
                <w:sz w:val="22"/>
                <w:szCs w:val="22"/>
              </w:rPr>
              <w:t>.</w:t>
            </w:r>
          </w:p>
        </w:tc>
        <w:tc>
          <w:tcPr>
            <w:tcW w:w="1558" w:type="dxa"/>
          </w:tcPr>
          <w:p w14:paraId="66392465" w14:textId="77777777" w:rsidR="00E81783" w:rsidRPr="00E81783" w:rsidRDefault="00E81783" w:rsidP="00E81783">
            <w:pPr>
              <w:spacing w:after="200" w:line="276" w:lineRule="auto"/>
              <w:rPr>
                <w:bCs/>
                <w:sz w:val="22"/>
                <w:szCs w:val="22"/>
                <w:u w:val="single"/>
              </w:rPr>
            </w:pPr>
          </w:p>
        </w:tc>
        <w:tc>
          <w:tcPr>
            <w:tcW w:w="2953" w:type="dxa"/>
          </w:tcPr>
          <w:p w14:paraId="39361F25" w14:textId="77777777" w:rsidR="00E81783" w:rsidRPr="00E81783" w:rsidRDefault="00E81783" w:rsidP="00E81783">
            <w:pPr>
              <w:spacing w:after="200" w:line="276" w:lineRule="auto"/>
              <w:rPr>
                <w:bCs/>
                <w:sz w:val="22"/>
                <w:szCs w:val="22"/>
                <w:u w:val="single"/>
              </w:rPr>
            </w:pPr>
          </w:p>
        </w:tc>
      </w:tr>
      <w:tr w:rsidR="00E81783" w:rsidRPr="00E81783" w14:paraId="42FA5639" w14:textId="77777777" w:rsidTr="00536197">
        <w:tc>
          <w:tcPr>
            <w:tcW w:w="817" w:type="dxa"/>
          </w:tcPr>
          <w:p w14:paraId="2ABE7F81" w14:textId="77777777" w:rsidR="00E81783" w:rsidRPr="00E81783" w:rsidRDefault="00E81783" w:rsidP="00E81783">
            <w:pPr>
              <w:numPr>
                <w:ilvl w:val="0"/>
                <w:numId w:val="47"/>
              </w:numPr>
              <w:spacing w:after="200" w:line="276" w:lineRule="auto"/>
              <w:ind w:left="567" w:hanging="567"/>
              <w:rPr>
                <w:sz w:val="22"/>
                <w:szCs w:val="22"/>
              </w:rPr>
            </w:pPr>
          </w:p>
        </w:tc>
        <w:tc>
          <w:tcPr>
            <w:tcW w:w="4668" w:type="dxa"/>
          </w:tcPr>
          <w:p w14:paraId="692E50CD" w14:textId="49191193" w:rsidR="00E81783" w:rsidRPr="00E81783" w:rsidRDefault="00E81783" w:rsidP="00E81783">
            <w:pPr>
              <w:spacing w:after="200" w:line="276" w:lineRule="auto"/>
              <w:rPr>
                <w:sz w:val="22"/>
                <w:szCs w:val="22"/>
              </w:rPr>
            </w:pPr>
            <w:r w:rsidRPr="00E81783">
              <w:rPr>
                <w:sz w:val="22"/>
                <w:szCs w:val="22"/>
              </w:rPr>
              <w:t>Navigation database</w:t>
            </w:r>
            <w:r w:rsidR="00F63056">
              <w:rPr>
                <w:sz w:val="22"/>
                <w:szCs w:val="22"/>
              </w:rPr>
              <w:t xml:space="preserve"> Management </w:t>
            </w:r>
          </w:p>
          <w:p w14:paraId="30DEB99E" w14:textId="09EE7160" w:rsidR="00E81783" w:rsidRPr="00E81783" w:rsidRDefault="00E81783" w:rsidP="00E81783">
            <w:pPr>
              <w:spacing w:after="200" w:line="276" w:lineRule="auto"/>
              <w:rPr>
                <w:sz w:val="22"/>
                <w:szCs w:val="22"/>
              </w:rPr>
            </w:pPr>
            <w:r w:rsidRPr="00E81783">
              <w:rPr>
                <w:sz w:val="22"/>
                <w:szCs w:val="22"/>
              </w:rPr>
              <w:t>Details of the navigation data validation programme including installation of new databases.</w:t>
            </w:r>
            <w:r w:rsidR="0036161D">
              <w:rPr>
                <w:sz w:val="22"/>
                <w:szCs w:val="22"/>
              </w:rPr>
              <w:t xml:space="preserve"> </w:t>
            </w:r>
            <w:r w:rsidR="006D19AF">
              <w:rPr>
                <w:sz w:val="22"/>
                <w:szCs w:val="22"/>
              </w:rPr>
              <w:t>T</w:t>
            </w:r>
            <w:r w:rsidR="00E27276">
              <w:rPr>
                <w:sz w:val="22"/>
                <w:szCs w:val="22"/>
              </w:rPr>
              <w:t xml:space="preserve">he </w:t>
            </w:r>
            <w:r w:rsidR="002465DE">
              <w:rPr>
                <w:sz w:val="22"/>
                <w:szCs w:val="22"/>
              </w:rPr>
              <w:t>database supplier</w:t>
            </w:r>
            <w:r w:rsidR="00E27276">
              <w:rPr>
                <w:sz w:val="22"/>
                <w:szCs w:val="22"/>
              </w:rPr>
              <w:t xml:space="preserve"> approval status </w:t>
            </w:r>
            <w:r w:rsidR="004A362B">
              <w:rPr>
                <w:sz w:val="22"/>
                <w:szCs w:val="22"/>
              </w:rPr>
              <w:t xml:space="preserve">and, where necessary, additional </w:t>
            </w:r>
            <w:r w:rsidR="004C38B1">
              <w:rPr>
                <w:sz w:val="22"/>
                <w:szCs w:val="22"/>
              </w:rPr>
              <w:t>quality</w:t>
            </w:r>
            <w:r w:rsidR="00546E55">
              <w:rPr>
                <w:sz w:val="22"/>
                <w:szCs w:val="22"/>
              </w:rPr>
              <w:t xml:space="preserve"> assurance/data integrity checks applied by the </w:t>
            </w:r>
            <w:r w:rsidR="00D32F34">
              <w:rPr>
                <w:sz w:val="22"/>
                <w:szCs w:val="22"/>
              </w:rPr>
              <w:t xml:space="preserve">operator or supplier. </w:t>
            </w:r>
          </w:p>
        </w:tc>
        <w:tc>
          <w:tcPr>
            <w:tcW w:w="1558" w:type="dxa"/>
          </w:tcPr>
          <w:p w14:paraId="6B83A083" w14:textId="77777777" w:rsidR="00E81783" w:rsidRPr="00E81783" w:rsidRDefault="00E81783" w:rsidP="00E81783">
            <w:pPr>
              <w:spacing w:after="200" w:line="276" w:lineRule="auto"/>
              <w:rPr>
                <w:bCs/>
                <w:sz w:val="22"/>
                <w:szCs w:val="22"/>
                <w:u w:val="single"/>
              </w:rPr>
            </w:pPr>
          </w:p>
        </w:tc>
        <w:tc>
          <w:tcPr>
            <w:tcW w:w="2953" w:type="dxa"/>
          </w:tcPr>
          <w:p w14:paraId="33B1B1AF" w14:textId="77777777" w:rsidR="00E81783" w:rsidRPr="00E81783" w:rsidRDefault="00E81783" w:rsidP="00E81783">
            <w:pPr>
              <w:spacing w:after="200" w:line="276" w:lineRule="auto"/>
              <w:rPr>
                <w:bCs/>
                <w:sz w:val="22"/>
                <w:szCs w:val="22"/>
                <w:u w:val="single"/>
              </w:rPr>
            </w:pPr>
          </w:p>
        </w:tc>
      </w:tr>
      <w:tr w:rsidR="00E81783" w:rsidRPr="00E81783" w14:paraId="39AD83F0" w14:textId="77777777" w:rsidTr="00536197">
        <w:tc>
          <w:tcPr>
            <w:tcW w:w="817" w:type="dxa"/>
          </w:tcPr>
          <w:p w14:paraId="18CAA5C5" w14:textId="77777777" w:rsidR="00E81783" w:rsidRPr="00E81783" w:rsidRDefault="00E81783" w:rsidP="00E81783">
            <w:pPr>
              <w:numPr>
                <w:ilvl w:val="0"/>
                <w:numId w:val="47"/>
              </w:numPr>
              <w:spacing w:after="200" w:line="276" w:lineRule="auto"/>
              <w:ind w:left="567" w:hanging="567"/>
              <w:rPr>
                <w:sz w:val="22"/>
                <w:szCs w:val="22"/>
              </w:rPr>
            </w:pPr>
          </w:p>
        </w:tc>
        <w:tc>
          <w:tcPr>
            <w:tcW w:w="4668" w:type="dxa"/>
          </w:tcPr>
          <w:p w14:paraId="314640F9" w14:textId="78CEF348" w:rsidR="00E81783" w:rsidRPr="00E81783" w:rsidRDefault="002465DE" w:rsidP="00E81783">
            <w:pPr>
              <w:spacing w:after="200" w:line="276" w:lineRule="auto"/>
              <w:rPr>
                <w:bCs/>
                <w:sz w:val="22"/>
                <w:szCs w:val="22"/>
              </w:rPr>
            </w:pPr>
            <w:bookmarkStart w:id="5" w:name="_Hlk104351416"/>
            <w:r>
              <w:rPr>
                <w:bCs/>
                <w:sz w:val="22"/>
                <w:szCs w:val="22"/>
              </w:rPr>
              <w:t xml:space="preserve">Demonstration </w:t>
            </w:r>
            <w:r w:rsidR="00E81783" w:rsidRPr="00E81783">
              <w:rPr>
                <w:bCs/>
                <w:sz w:val="22"/>
                <w:szCs w:val="22"/>
              </w:rPr>
              <w:t xml:space="preserve">plan:  </w:t>
            </w:r>
            <w:r w:rsidR="0075163E">
              <w:rPr>
                <w:bCs/>
                <w:sz w:val="22"/>
                <w:szCs w:val="22"/>
              </w:rPr>
              <w:t>If</w:t>
            </w:r>
            <w:r w:rsidR="00E81783" w:rsidRPr="00E81783">
              <w:rPr>
                <w:bCs/>
                <w:sz w:val="22"/>
                <w:szCs w:val="22"/>
              </w:rPr>
              <w:t xml:space="preserve"> required by the </w:t>
            </w:r>
            <w:r w:rsidR="001E2E60">
              <w:rPr>
                <w:bCs/>
                <w:sz w:val="22"/>
                <w:szCs w:val="22"/>
              </w:rPr>
              <w:t>Authority</w:t>
            </w:r>
            <w:bookmarkEnd w:id="5"/>
            <w:r w:rsidR="00E81783" w:rsidRPr="00E81783">
              <w:rPr>
                <w:bCs/>
                <w:sz w:val="22"/>
                <w:szCs w:val="22"/>
              </w:rPr>
              <w:t>.</w:t>
            </w:r>
          </w:p>
        </w:tc>
        <w:tc>
          <w:tcPr>
            <w:tcW w:w="1558" w:type="dxa"/>
          </w:tcPr>
          <w:p w14:paraId="6F375217" w14:textId="77777777" w:rsidR="00E81783" w:rsidRPr="00E81783" w:rsidRDefault="00E81783" w:rsidP="00E81783">
            <w:pPr>
              <w:spacing w:after="200" w:line="276" w:lineRule="auto"/>
              <w:rPr>
                <w:bCs/>
                <w:sz w:val="22"/>
                <w:szCs w:val="22"/>
                <w:u w:val="single"/>
              </w:rPr>
            </w:pPr>
          </w:p>
        </w:tc>
        <w:tc>
          <w:tcPr>
            <w:tcW w:w="2953" w:type="dxa"/>
          </w:tcPr>
          <w:p w14:paraId="3855410E" w14:textId="77777777" w:rsidR="00E81783" w:rsidRPr="00E81783" w:rsidRDefault="00E81783" w:rsidP="00E81783">
            <w:pPr>
              <w:spacing w:after="200" w:line="276" w:lineRule="auto"/>
              <w:rPr>
                <w:bCs/>
                <w:sz w:val="22"/>
                <w:szCs w:val="22"/>
                <w:u w:val="single"/>
              </w:rPr>
            </w:pPr>
          </w:p>
        </w:tc>
      </w:tr>
      <w:tr w:rsidR="0029590B" w:rsidRPr="00E81783" w14:paraId="116DC172" w14:textId="77777777" w:rsidTr="00536197">
        <w:tc>
          <w:tcPr>
            <w:tcW w:w="817" w:type="dxa"/>
          </w:tcPr>
          <w:p w14:paraId="05469DA8" w14:textId="77777777" w:rsidR="0029590B" w:rsidRPr="00E81783" w:rsidRDefault="0029590B" w:rsidP="00E81783">
            <w:pPr>
              <w:numPr>
                <w:ilvl w:val="0"/>
                <w:numId w:val="47"/>
              </w:numPr>
              <w:spacing w:after="200" w:line="276" w:lineRule="auto"/>
              <w:ind w:left="567" w:hanging="567"/>
              <w:rPr>
                <w:sz w:val="22"/>
                <w:szCs w:val="22"/>
              </w:rPr>
            </w:pPr>
          </w:p>
        </w:tc>
        <w:tc>
          <w:tcPr>
            <w:tcW w:w="4668" w:type="dxa"/>
          </w:tcPr>
          <w:p w14:paraId="41007E6D" w14:textId="77777777" w:rsidR="0029590B" w:rsidRDefault="00042E67" w:rsidP="00E81783">
            <w:pPr>
              <w:spacing w:after="200" w:line="276" w:lineRule="auto"/>
              <w:rPr>
                <w:bCs/>
                <w:sz w:val="22"/>
                <w:szCs w:val="22"/>
              </w:rPr>
            </w:pPr>
            <w:r>
              <w:rPr>
                <w:bCs/>
                <w:sz w:val="22"/>
                <w:szCs w:val="22"/>
              </w:rPr>
              <w:t xml:space="preserve">Reporting Process </w:t>
            </w:r>
          </w:p>
          <w:p w14:paraId="011ADBB9" w14:textId="70B53614" w:rsidR="00042E67" w:rsidRPr="00E81783" w:rsidRDefault="00042E67" w:rsidP="00E81783">
            <w:pPr>
              <w:spacing w:after="200" w:line="276" w:lineRule="auto"/>
              <w:rPr>
                <w:bCs/>
                <w:sz w:val="22"/>
                <w:szCs w:val="22"/>
              </w:rPr>
            </w:pPr>
            <w:r>
              <w:rPr>
                <w:bCs/>
                <w:sz w:val="22"/>
                <w:szCs w:val="22"/>
              </w:rPr>
              <w:t xml:space="preserve">Outline of error reporting process and procedures </w:t>
            </w:r>
            <w:r w:rsidR="00414B92">
              <w:rPr>
                <w:bCs/>
                <w:sz w:val="22"/>
                <w:szCs w:val="22"/>
              </w:rPr>
              <w:t xml:space="preserve">for error analysis, </w:t>
            </w:r>
            <w:proofErr w:type="gramStart"/>
            <w:r w:rsidR="00414B92">
              <w:rPr>
                <w:bCs/>
                <w:sz w:val="22"/>
                <w:szCs w:val="22"/>
              </w:rPr>
              <w:t>prevention</w:t>
            </w:r>
            <w:proofErr w:type="gramEnd"/>
            <w:r w:rsidR="00414B92">
              <w:rPr>
                <w:bCs/>
                <w:sz w:val="22"/>
                <w:szCs w:val="22"/>
              </w:rPr>
              <w:t xml:space="preserve"> and correction</w:t>
            </w:r>
            <w:r w:rsidR="001F1326">
              <w:rPr>
                <w:bCs/>
                <w:sz w:val="22"/>
                <w:szCs w:val="22"/>
              </w:rPr>
              <w:t xml:space="preserve">, including feedback process to </w:t>
            </w:r>
            <w:r w:rsidR="002465DE">
              <w:rPr>
                <w:bCs/>
                <w:sz w:val="22"/>
                <w:szCs w:val="22"/>
              </w:rPr>
              <w:t>the Authority</w:t>
            </w:r>
            <w:r w:rsidR="001F1326">
              <w:rPr>
                <w:bCs/>
                <w:sz w:val="22"/>
                <w:szCs w:val="22"/>
              </w:rPr>
              <w:t xml:space="preserve">, navigation database and chart </w:t>
            </w:r>
            <w:r w:rsidR="006A6B58">
              <w:rPr>
                <w:bCs/>
                <w:sz w:val="22"/>
                <w:szCs w:val="22"/>
              </w:rPr>
              <w:t xml:space="preserve">suppliers, as well as OEMs. </w:t>
            </w:r>
          </w:p>
        </w:tc>
        <w:tc>
          <w:tcPr>
            <w:tcW w:w="1558" w:type="dxa"/>
          </w:tcPr>
          <w:p w14:paraId="7E6C09B1" w14:textId="77777777" w:rsidR="0029590B" w:rsidRPr="00E81783" w:rsidRDefault="0029590B" w:rsidP="00E81783">
            <w:pPr>
              <w:spacing w:after="200" w:line="276" w:lineRule="auto"/>
              <w:rPr>
                <w:bCs/>
                <w:sz w:val="22"/>
                <w:szCs w:val="22"/>
                <w:u w:val="single"/>
              </w:rPr>
            </w:pPr>
          </w:p>
        </w:tc>
        <w:tc>
          <w:tcPr>
            <w:tcW w:w="2953" w:type="dxa"/>
          </w:tcPr>
          <w:p w14:paraId="11BCC211" w14:textId="77777777" w:rsidR="0029590B" w:rsidRPr="00E81783" w:rsidRDefault="0029590B" w:rsidP="00E81783">
            <w:pPr>
              <w:spacing w:after="200" w:line="276" w:lineRule="auto"/>
              <w:rPr>
                <w:bCs/>
                <w:sz w:val="22"/>
                <w:szCs w:val="22"/>
                <w:u w:val="single"/>
              </w:rPr>
            </w:pPr>
          </w:p>
        </w:tc>
      </w:tr>
    </w:tbl>
    <w:p w14:paraId="50AB5D76" w14:textId="3E4F19EE" w:rsidR="00685085" w:rsidRDefault="00685085" w:rsidP="0064373D">
      <w:pPr>
        <w:spacing w:after="200" w:line="276" w:lineRule="auto"/>
        <w:rPr>
          <w:sz w:val="14"/>
          <w:szCs w:val="14"/>
        </w:rPr>
      </w:pPr>
    </w:p>
    <w:tbl>
      <w:tblPr>
        <w:tblW w:w="9933" w:type="dxa"/>
        <w:tblInd w:w="-5" w:type="dxa"/>
        <w:tblLayout w:type="fixed"/>
        <w:tblCellMar>
          <w:left w:w="0" w:type="dxa"/>
          <w:right w:w="0" w:type="dxa"/>
        </w:tblCellMar>
        <w:tblLook w:val="0000" w:firstRow="0" w:lastRow="0" w:firstColumn="0" w:lastColumn="0" w:noHBand="0" w:noVBand="0"/>
      </w:tblPr>
      <w:tblGrid>
        <w:gridCol w:w="4964"/>
        <w:gridCol w:w="2691"/>
        <w:gridCol w:w="2278"/>
      </w:tblGrid>
      <w:tr w:rsidR="005A4E25" w:rsidRPr="005A4E25" w14:paraId="6C40AFB5" w14:textId="77777777" w:rsidTr="00536197">
        <w:trPr>
          <w:trHeight w:hRule="exact" w:val="649"/>
        </w:trPr>
        <w:tc>
          <w:tcPr>
            <w:tcW w:w="9933" w:type="dxa"/>
            <w:gridSpan w:val="3"/>
            <w:tcBorders>
              <w:top w:val="single" w:sz="4" w:space="0" w:color="000000"/>
              <w:left w:val="single" w:sz="4" w:space="0" w:color="000000"/>
              <w:bottom w:val="single" w:sz="8" w:space="0" w:color="000000"/>
              <w:right w:val="single" w:sz="4" w:space="0" w:color="000000"/>
            </w:tcBorders>
            <w:shd w:val="clear" w:color="auto" w:fill="BCBCBC"/>
          </w:tcPr>
          <w:p w14:paraId="23189EB2" w14:textId="77777777" w:rsidR="005A4E25" w:rsidRPr="002A3C7C" w:rsidRDefault="005A4E25" w:rsidP="005A4E25">
            <w:pPr>
              <w:spacing w:after="200" w:line="276" w:lineRule="auto"/>
              <w:rPr>
                <w:bCs/>
                <w:sz w:val="22"/>
                <w:szCs w:val="22"/>
              </w:rPr>
            </w:pPr>
            <w:r w:rsidRPr="002A3C7C">
              <w:rPr>
                <w:bCs/>
                <w:sz w:val="22"/>
                <w:szCs w:val="22"/>
              </w:rPr>
              <w:t>(For official use only)</w:t>
            </w:r>
          </w:p>
          <w:p w14:paraId="028CE2EB" w14:textId="77777777" w:rsidR="005A4E25" w:rsidRPr="002A3C7C" w:rsidRDefault="005A4E25" w:rsidP="005A4E25">
            <w:pPr>
              <w:spacing w:after="200" w:line="276" w:lineRule="auto"/>
              <w:rPr>
                <w:bCs/>
                <w:sz w:val="22"/>
                <w:szCs w:val="22"/>
              </w:rPr>
            </w:pPr>
          </w:p>
          <w:p w14:paraId="71E9F316" w14:textId="77777777" w:rsidR="005A4E25" w:rsidRPr="002A3C7C" w:rsidRDefault="005A4E25" w:rsidP="005A4E25">
            <w:pPr>
              <w:spacing w:after="200" w:line="276" w:lineRule="auto"/>
              <w:rPr>
                <w:bCs/>
                <w:sz w:val="22"/>
                <w:szCs w:val="22"/>
              </w:rPr>
            </w:pPr>
          </w:p>
          <w:p w14:paraId="371F8928" w14:textId="77777777" w:rsidR="005A4E25" w:rsidRPr="002A3C7C" w:rsidRDefault="005A4E25" w:rsidP="005A4E25">
            <w:pPr>
              <w:spacing w:after="200" w:line="276" w:lineRule="auto"/>
              <w:rPr>
                <w:bCs/>
                <w:sz w:val="22"/>
                <w:szCs w:val="22"/>
              </w:rPr>
            </w:pPr>
          </w:p>
          <w:p w14:paraId="4FDD9F2B" w14:textId="77777777" w:rsidR="005A4E25" w:rsidRPr="002A3C7C" w:rsidRDefault="005A4E25" w:rsidP="005A4E25">
            <w:pPr>
              <w:spacing w:after="200" w:line="276" w:lineRule="auto"/>
              <w:rPr>
                <w:bCs/>
                <w:sz w:val="22"/>
                <w:szCs w:val="22"/>
              </w:rPr>
            </w:pPr>
          </w:p>
          <w:p w14:paraId="04301415" w14:textId="77777777" w:rsidR="005A4E25" w:rsidRPr="002A3C7C" w:rsidRDefault="005A4E25" w:rsidP="005A4E25">
            <w:pPr>
              <w:spacing w:after="200" w:line="276" w:lineRule="auto"/>
              <w:rPr>
                <w:bCs/>
                <w:sz w:val="22"/>
                <w:szCs w:val="22"/>
              </w:rPr>
            </w:pPr>
          </w:p>
          <w:p w14:paraId="437F2CD7" w14:textId="77777777" w:rsidR="005A4E25" w:rsidRPr="002A3C7C" w:rsidRDefault="005A4E25" w:rsidP="005A4E25">
            <w:pPr>
              <w:spacing w:after="200" w:line="276" w:lineRule="auto"/>
              <w:rPr>
                <w:bCs/>
                <w:sz w:val="22"/>
                <w:szCs w:val="22"/>
              </w:rPr>
            </w:pPr>
          </w:p>
          <w:p w14:paraId="00E80B54" w14:textId="77777777" w:rsidR="005A4E25" w:rsidRPr="002A3C7C" w:rsidRDefault="005A4E25" w:rsidP="005A4E25">
            <w:pPr>
              <w:spacing w:after="200" w:line="276" w:lineRule="auto"/>
              <w:rPr>
                <w:bCs/>
                <w:sz w:val="22"/>
                <w:szCs w:val="22"/>
              </w:rPr>
            </w:pPr>
          </w:p>
          <w:p w14:paraId="6107331C" w14:textId="77777777" w:rsidR="005A4E25" w:rsidRPr="002A3C7C" w:rsidRDefault="005A4E25" w:rsidP="005A4E25">
            <w:pPr>
              <w:spacing w:after="200" w:line="276" w:lineRule="auto"/>
              <w:rPr>
                <w:bCs/>
                <w:sz w:val="22"/>
                <w:szCs w:val="22"/>
              </w:rPr>
            </w:pPr>
          </w:p>
        </w:tc>
      </w:tr>
      <w:tr w:rsidR="005A4E25" w:rsidRPr="005A4E25" w14:paraId="33EF53D9" w14:textId="77777777" w:rsidTr="00536197">
        <w:trPr>
          <w:trHeight w:hRule="exact" w:val="869"/>
        </w:trPr>
        <w:tc>
          <w:tcPr>
            <w:tcW w:w="4964" w:type="dxa"/>
            <w:tcBorders>
              <w:top w:val="single" w:sz="8" w:space="0" w:color="000000"/>
              <w:left w:val="single" w:sz="8" w:space="0" w:color="000000"/>
              <w:bottom w:val="single" w:sz="4" w:space="0" w:color="000000"/>
            </w:tcBorders>
            <w:shd w:val="clear" w:color="auto" w:fill="auto"/>
          </w:tcPr>
          <w:p w14:paraId="08A1A5B3" w14:textId="77777777" w:rsidR="005A4E25" w:rsidRPr="002A3C7C" w:rsidRDefault="005A4E25" w:rsidP="00D27037">
            <w:pPr>
              <w:spacing w:after="200" w:line="276" w:lineRule="auto"/>
              <w:ind w:left="75"/>
              <w:rPr>
                <w:bCs/>
                <w:sz w:val="22"/>
                <w:szCs w:val="22"/>
              </w:rPr>
            </w:pPr>
            <w:r w:rsidRPr="002A3C7C">
              <w:rPr>
                <w:bCs/>
                <w:sz w:val="22"/>
                <w:szCs w:val="22"/>
              </w:rPr>
              <w:t>Inspector Receiving Application Name:</w:t>
            </w:r>
          </w:p>
          <w:p w14:paraId="3C5E69B8" w14:textId="77777777" w:rsidR="005A4E25" w:rsidRPr="002A3C7C" w:rsidRDefault="005A4E25" w:rsidP="00D27037">
            <w:pPr>
              <w:spacing w:after="200" w:line="276" w:lineRule="auto"/>
              <w:ind w:left="75"/>
              <w:rPr>
                <w:bCs/>
                <w:sz w:val="22"/>
                <w:szCs w:val="22"/>
              </w:rPr>
            </w:pPr>
          </w:p>
          <w:p w14:paraId="0D0A7956" w14:textId="77777777" w:rsidR="005A4E25" w:rsidRPr="002A3C7C" w:rsidRDefault="005A4E25" w:rsidP="00D27037">
            <w:pPr>
              <w:spacing w:after="200" w:line="276" w:lineRule="auto"/>
              <w:ind w:left="75"/>
              <w:rPr>
                <w:bCs/>
                <w:sz w:val="22"/>
                <w:szCs w:val="22"/>
              </w:rPr>
            </w:pPr>
          </w:p>
          <w:p w14:paraId="65DD8246" w14:textId="77777777" w:rsidR="005A4E25" w:rsidRPr="002A3C7C" w:rsidRDefault="005A4E25" w:rsidP="00D27037">
            <w:pPr>
              <w:spacing w:after="200" w:line="276" w:lineRule="auto"/>
              <w:ind w:left="75"/>
              <w:rPr>
                <w:bCs/>
                <w:sz w:val="22"/>
                <w:szCs w:val="22"/>
              </w:rPr>
            </w:pPr>
          </w:p>
          <w:p w14:paraId="7DDBB3CF" w14:textId="77777777" w:rsidR="005A4E25" w:rsidRPr="002A3C7C" w:rsidRDefault="005A4E25" w:rsidP="00D27037">
            <w:pPr>
              <w:spacing w:after="200" w:line="276" w:lineRule="auto"/>
              <w:ind w:left="75"/>
              <w:rPr>
                <w:bCs/>
                <w:sz w:val="22"/>
                <w:szCs w:val="22"/>
              </w:rPr>
            </w:pPr>
          </w:p>
        </w:tc>
        <w:tc>
          <w:tcPr>
            <w:tcW w:w="2691" w:type="dxa"/>
            <w:tcBorders>
              <w:top w:val="single" w:sz="8" w:space="0" w:color="000000"/>
              <w:left w:val="single" w:sz="4" w:space="0" w:color="000000"/>
              <w:bottom w:val="single" w:sz="4" w:space="0" w:color="000000"/>
            </w:tcBorders>
            <w:shd w:val="clear" w:color="auto" w:fill="auto"/>
          </w:tcPr>
          <w:p w14:paraId="11C13CB9" w14:textId="77777777" w:rsidR="005A4E25" w:rsidRPr="002A3C7C" w:rsidRDefault="005A4E25" w:rsidP="00D27037">
            <w:pPr>
              <w:spacing w:after="200" w:line="276" w:lineRule="auto"/>
              <w:ind w:left="75"/>
              <w:rPr>
                <w:bCs/>
                <w:sz w:val="22"/>
                <w:szCs w:val="22"/>
              </w:rPr>
            </w:pPr>
            <w:r w:rsidRPr="002A3C7C">
              <w:rPr>
                <w:bCs/>
                <w:sz w:val="22"/>
                <w:szCs w:val="22"/>
              </w:rPr>
              <w:t>Signature:</w:t>
            </w:r>
          </w:p>
        </w:tc>
        <w:tc>
          <w:tcPr>
            <w:tcW w:w="2278" w:type="dxa"/>
            <w:tcBorders>
              <w:top w:val="single" w:sz="8" w:space="0" w:color="000000"/>
              <w:left w:val="single" w:sz="4" w:space="0" w:color="000000"/>
              <w:bottom w:val="single" w:sz="4" w:space="0" w:color="000000"/>
              <w:right w:val="single" w:sz="8" w:space="0" w:color="000000"/>
            </w:tcBorders>
            <w:shd w:val="clear" w:color="auto" w:fill="auto"/>
          </w:tcPr>
          <w:p w14:paraId="5915C9E6" w14:textId="77777777" w:rsidR="005A4E25" w:rsidRPr="002A3C7C" w:rsidRDefault="005A4E25" w:rsidP="00D27037">
            <w:pPr>
              <w:spacing w:after="200" w:line="276" w:lineRule="auto"/>
              <w:ind w:left="75"/>
              <w:rPr>
                <w:bCs/>
                <w:sz w:val="22"/>
                <w:szCs w:val="22"/>
              </w:rPr>
            </w:pPr>
            <w:r w:rsidRPr="002A3C7C">
              <w:rPr>
                <w:bCs/>
                <w:sz w:val="22"/>
                <w:szCs w:val="22"/>
              </w:rPr>
              <w:t>Date Received:</w:t>
            </w:r>
          </w:p>
        </w:tc>
      </w:tr>
    </w:tbl>
    <w:p w14:paraId="7BA289F0" w14:textId="5AA96897" w:rsidR="00E705AF" w:rsidRDefault="00E705AF" w:rsidP="0064373D">
      <w:pPr>
        <w:spacing w:after="200" w:line="276" w:lineRule="auto"/>
        <w:rPr>
          <w:bCs/>
          <w:sz w:val="22"/>
          <w:szCs w:val="22"/>
        </w:rPr>
      </w:pPr>
    </w:p>
    <w:p w14:paraId="301E49BD" w14:textId="14FFAC2F" w:rsidR="00D54931" w:rsidRDefault="00D54931" w:rsidP="0064373D">
      <w:pPr>
        <w:spacing w:after="200" w:line="276" w:lineRule="auto"/>
        <w:rPr>
          <w:bCs/>
          <w:sz w:val="22"/>
          <w:szCs w:val="22"/>
        </w:rPr>
      </w:pPr>
    </w:p>
    <w:p w14:paraId="2F7D365B" w14:textId="719B0C22" w:rsidR="00D54931" w:rsidRDefault="00D54931">
      <w:pPr>
        <w:spacing w:after="200" w:line="276" w:lineRule="auto"/>
        <w:rPr>
          <w:bCs/>
          <w:sz w:val="22"/>
          <w:szCs w:val="22"/>
        </w:rPr>
      </w:pPr>
      <w:r>
        <w:rPr>
          <w:bCs/>
          <w:sz w:val="22"/>
          <w:szCs w:val="22"/>
        </w:rPr>
        <w:br w:type="page"/>
      </w:r>
    </w:p>
    <w:p w14:paraId="1328FE4E" w14:textId="77777777" w:rsidR="004476F6" w:rsidRDefault="004476F6" w:rsidP="0064373D">
      <w:pPr>
        <w:spacing w:after="200" w:line="276" w:lineRule="auto"/>
        <w:rPr>
          <w:b/>
          <w:sz w:val="22"/>
          <w:szCs w:val="22"/>
        </w:rPr>
        <w:sectPr w:rsidR="004476F6" w:rsidSect="001179C6">
          <w:headerReference w:type="even" r:id="rId13"/>
          <w:footerReference w:type="even" r:id="rId14"/>
          <w:footerReference w:type="default" r:id="rId15"/>
          <w:headerReference w:type="first" r:id="rId16"/>
          <w:footerReference w:type="first" r:id="rId17"/>
          <w:pgSz w:w="12240" w:h="15840" w:code="1"/>
          <w:pgMar w:top="1093" w:right="1041" w:bottom="1276" w:left="1699" w:header="142" w:footer="544" w:gutter="0"/>
          <w:cols w:space="708"/>
          <w:docGrid w:linePitch="360"/>
        </w:sectPr>
      </w:pPr>
    </w:p>
    <w:p w14:paraId="25139A05" w14:textId="32FF2989" w:rsidR="00D54931" w:rsidRDefault="00300266" w:rsidP="0064373D">
      <w:pPr>
        <w:spacing w:after="200" w:line="276" w:lineRule="auto"/>
        <w:rPr>
          <w:b/>
          <w:sz w:val="22"/>
          <w:szCs w:val="22"/>
        </w:rPr>
      </w:pPr>
      <w:r w:rsidRPr="00300266">
        <w:rPr>
          <w:b/>
          <w:sz w:val="22"/>
          <w:szCs w:val="22"/>
        </w:rPr>
        <w:lastRenderedPageBreak/>
        <w:t>ATTACHMENT</w:t>
      </w:r>
      <w:r w:rsidRPr="00300266">
        <w:rPr>
          <w:b/>
          <w:sz w:val="22"/>
          <w:szCs w:val="22"/>
        </w:rPr>
        <w:tab/>
      </w:r>
      <w:r w:rsidR="004476F6">
        <w:rPr>
          <w:b/>
          <w:sz w:val="22"/>
          <w:szCs w:val="22"/>
        </w:rPr>
        <w:t xml:space="preserve">PBN </w:t>
      </w:r>
      <w:r w:rsidRPr="00300266">
        <w:rPr>
          <w:b/>
          <w:sz w:val="22"/>
          <w:szCs w:val="22"/>
        </w:rPr>
        <w:t>COMPLIANCE CHECKLIST</w:t>
      </w:r>
      <w:r w:rsidR="00AA282D">
        <w:rPr>
          <w:b/>
          <w:sz w:val="22"/>
          <w:szCs w:val="22"/>
        </w:rPr>
        <w:t>/WORKSHEET</w:t>
      </w:r>
    </w:p>
    <w:p w14:paraId="5FA37752" w14:textId="555B903F" w:rsidR="00313C2E" w:rsidRPr="00D27037" w:rsidRDefault="00313C2E" w:rsidP="00D27037">
      <w:pPr>
        <w:pStyle w:val="Default"/>
        <w:numPr>
          <w:ilvl w:val="0"/>
          <w:numId w:val="49"/>
        </w:numPr>
        <w:ind w:left="567" w:hanging="567"/>
        <w:rPr>
          <w:rFonts w:ascii="Times New Roman" w:hAnsi="Times New Roman" w:cs="Times New Roman"/>
          <w:sz w:val="22"/>
          <w:szCs w:val="22"/>
        </w:rPr>
      </w:pPr>
      <w:r w:rsidRPr="00D27037">
        <w:rPr>
          <w:rFonts w:ascii="Times New Roman" w:hAnsi="Times New Roman" w:cs="Times New Roman"/>
          <w:sz w:val="22"/>
          <w:szCs w:val="22"/>
        </w:rPr>
        <w:t xml:space="preserve">This compliance checklist ensures that the PBN operations applicant has adequately addressed the regulatory requirements applicable to the operations. </w:t>
      </w:r>
    </w:p>
    <w:p w14:paraId="1D255B7C" w14:textId="77777777" w:rsidR="00313C2E" w:rsidRPr="00D27037" w:rsidRDefault="00313C2E" w:rsidP="00D27037">
      <w:pPr>
        <w:pStyle w:val="Default"/>
        <w:ind w:left="567" w:hanging="567"/>
        <w:rPr>
          <w:rFonts w:ascii="Times New Roman" w:hAnsi="Times New Roman" w:cs="Times New Roman"/>
          <w:sz w:val="22"/>
          <w:szCs w:val="22"/>
        </w:rPr>
      </w:pPr>
    </w:p>
    <w:p w14:paraId="3D335D98" w14:textId="0D98F5BD" w:rsidR="00313C2E" w:rsidRPr="00D27037" w:rsidRDefault="00313C2E" w:rsidP="00D27037">
      <w:pPr>
        <w:pStyle w:val="Default"/>
        <w:numPr>
          <w:ilvl w:val="0"/>
          <w:numId w:val="49"/>
        </w:numPr>
        <w:ind w:left="567" w:hanging="567"/>
        <w:rPr>
          <w:rFonts w:ascii="Times New Roman" w:hAnsi="Times New Roman" w:cs="Times New Roman"/>
          <w:sz w:val="22"/>
          <w:szCs w:val="22"/>
        </w:rPr>
      </w:pPr>
      <w:r w:rsidRPr="00D27037">
        <w:rPr>
          <w:rFonts w:ascii="Times New Roman" w:hAnsi="Times New Roman" w:cs="Times New Roman"/>
          <w:sz w:val="22"/>
          <w:szCs w:val="22"/>
        </w:rPr>
        <w:t xml:space="preserve">The compliance checklist is prepared by the Operator and submitted to the Authority indicating how the relevant applicable regulations to the proposed PBN operations have been addressed.  It is required to be submitted together with the formal application package. </w:t>
      </w:r>
    </w:p>
    <w:p w14:paraId="769A56E0" w14:textId="77777777" w:rsidR="00313C2E" w:rsidRPr="00D27037" w:rsidRDefault="00313C2E" w:rsidP="00D27037">
      <w:pPr>
        <w:pStyle w:val="Default"/>
        <w:ind w:left="567" w:hanging="567"/>
        <w:rPr>
          <w:rFonts w:ascii="Times New Roman" w:hAnsi="Times New Roman" w:cs="Times New Roman"/>
          <w:sz w:val="22"/>
          <w:szCs w:val="22"/>
        </w:rPr>
      </w:pPr>
    </w:p>
    <w:p w14:paraId="1A03B43B" w14:textId="77777777" w:rsidR="00313C2E" w:rsidRDefault="00313C2E" w:rsidP="00D27037">
      <w:pPr>
        <w:pStyle w:val="Default"/>
        <w:numPr>
          <w:ilvl w:val="0"/>
          <w:numId w:val="49"/>
        </w:numPr>
        <w:ind w:left="567" w:hanging="567"/>
        <w:rPr>
          <w:rFonts w:ascii="Times New Roman" w:hAnsi="Times New Roman" w:cs="Times New Roman"/>
          <w:sz w:val="22"/>
          <w:szCs w:val="22"/>
        </w:rPr>
      </w:pPr>
      <w:r w:rsidRPr="00D27037">
        <w:rPr>
          <w:rFonts w:ascii="Times New Roman" w:hAnsi="Times New Roman" w:cs="Times New Roman"/>
          <w:sz w:val="22"/>
          <w:szCs w:val="22"/>
        </w:rPr>
        <w:t>The applicant should complete the section pertaining to the applicable Part of the Regulations.</w:t>
      </w:r>
    </w:p>
    <w:p w14:paraId="0E12AC96" w14:textId="77777777" w:rsidR="00205D39" w:rsidRDefault="00205D39" w:rsidP="00205D39">
      <w:pPr>
        <w:pStyle w:val="ListParagraph"/>
        <w:rPr>
          <w:sz w:val="22"/>
          <w:szCs w:val="22"/>
        </w:rPr>
      </w:pPr>
    </w:p>
    <w:p w14:paraId="752E58D4" w14:textId="03A89AE2" w:rsidR="00205D39" w:rsidRPr="00D27037" w:rsidRDefault="00205D39" w:rsidP="00D27037">
      <w:pPr>
        <w:pStyle w:val="Default"/>
        <w:numPr>
          <w:ilvl w:val="0"/>
          <w:numId w:val="49"/>
        </w:numPr>
        <w:ind w:left="567" w:hanging="567"/>
        <w:rPr>
          <w:rFonts w:ascii="Times New Roman" w:hAnsi="Times New Roman" w:cs="Times New Roman"/>
          <w:sz w:val="22"/>
          <w:szCs w:val="22"/>
        </w:rPr>
      </w:pPr>
      <w:r>
        <w:rPr>
          <w:rFonts w:ascii="Times New Roman" w:hAnsi="Times New Roman" w:cs="Times New Roman"/>
          <w:sz w:val="22"/>
          <w:szCs w:val="22"/>
        </w:rPr>
        <w:t xml:space="preserve">The applicant should also complete the PBN worksheet and submit it with the required documentation. </w:t>
      </w:r>
    </w:p>
    <w:p w14:paraId="1F547CFF" w14:textId="77777777" w:rsidR="00276DF5" w:rsidRDefault="00276DF5" w:rsidP="00276DF5">
      <w:pPr>
        <w:pStyle w:val="Default"/>
      </w:pPr>
    </w:p>
    <w:p w14:paraId="1954432F" w14:textId="77777777" w:rsidR="00276DF5" w:rsidRPr="003B01AE" w:rsidRDefault="00276DF5" w:rsidP="00276DF5"/>
    <w:tbl>
      <w:tblPr>
        <w:tblStyle w:val="TableGrid"/>
        <w:tblW w:w="0" w:type="auto"/>
        <w:tblLayout w:type="fixed"/>
        <w:tblLook w:val="04A0" w:firstRow="1" w:lastRow="0" w:firstColumn="1" w:lastColumn="0" w:noHBand="0" w:noVBand="1"/>
      </w:tblPr>
      <w:tblGrid>
        <w:gridCol w:w="1555"/>
        <w:gridCol w:w="4252"/>
        <w:gridCol w:w="1418"/>
        <w:gridCol w:w="2976"/>
        <w:gridCol w:w="2977"/>
      </w:tblGrid>
      <w:tr w:rsidR="00276DF5" w:rsidRPr="00426589" w14:paraId="503D56CF" w14:textId="77777777" w:rsidTr="0042483A">
        <w:trPr>
          <w:tblHeader/>
        </w:trPr>
        <w:tc>
          <w:tcPr>
            <w:tcW w:w="1555" w:type="dxa"/>
            <w:shd w:val="clear" w:color="auto" w:fill="D9D9D9" w:themeFill="background1" w:themeFillShade="D9"/>
          </w:tcPr>
          <w:p w14:paraId="50A21C4B" w14:textId="77777777" w:rsidR="00276DF5" w:rsidRPr="00426589" w:rsidRDefault="00276DF5" w:rsidP="0042483A">
            <w:pPr>
              <w:jc w:val="center"/>
              <w:rPr>
                <w:b/>
                <w:bCs/>
                <w:sz w:val="20"/>
                <w:szCs w:val="20"/>
              </w:rPr>
            </w:pPr>
            <w:r w:rsidRPr="00426589">
              <w:rPr>
                <w:b/>
                <w:bCs/>
                <w:sz w:val="20"/>
                <w:szCs w:val="20"/>
              </w:rPr>
              <w:t>Regulation No.</w:t>
            </w:r>
          </w:p>
          <w:p w14:paraId="76244841" w14:textId="77777777" w:rsidR="00276DF5" w:rsidRPr="00426589" w:rsidRDefault="00276DF5" w:rsidP="0042483A">
            <w:pPr>
              <w:jc w:val="center"/>
              <w:rPr>
                <w:b/>
                <w:bCs/>
                <w:sz w:val="20"/>
                <w:szCs w:val="20"/>
              </w:rPr>
            </w:pPr>
          </w:p>
        </w:tc>
        <w:tc>
          <w:tcPr>
            <w:tcW w:w="4252" w:type="dxa"/>
            <w:shd w:val="clear" w:color="auto" w:fill="D9D9D9" w:themeFill="background1" w:themeFillShade="D9"/>
          </w:tcPr>
          <w:p w14:paraId="68F4CBBD" w14:textId="77777777" w:rsidR="00276DF5" w:rsidRPr="00426589" w:rsidRDefault="00276DF5" w:rsidP="0042483A">
            <w:pPr>
              <w:jc w:val="center"/>
              <w:rPr>
                <w:b/>
                <w:bCs/>
                <w:sz w:val="20"/>
                <w:szCs w:val="20"/>
              </w:rPr>
            </w:pPr>
            <w:r w:rsidRPr="00426589">
              <w:rPr>
                <w:b/>
                <w:bCs/>
                <w:sz w:val="20"/>
                <w:szCs w:val="20"/>
              </w:rPr>
              <w:t>Regulation Requirement</w:t>
            </w:r>
          </w:p>
        </w:tc>
        <w:tc>
          <w:tcPr>
            <w:tcW w:w="1418" w:type="dxa"/>
            <w:shd w:val="clear" w:color="auto" w:fill="D9D9D9" w:themeFill="background1" w:themeFillShade="D9"/>
          </w:tcPr>
          <w:p w14:paraId="123901AE" w14:textId="77777777" w:rsidR="00276DF5" w:rsidRPr="00426589" w:rsidRDefault="00276DF5" w:rsidP="0042483A">
            <w:pPr>
              <w:jc w:val="center"/>
              <w:rPr>
                <w:b/>
                <w:bCs/>
                <w:sz w:val="20"/>
                <w:szCs w:val="20"/>
              </w:rPr>
            </w:pPr>
            <w:r w:rsidRPr="00426589">
              <w:rPr>
                <w:b/>
                <w:bCs/>
                <w:sz w:val="20"/>
                <w:szCs w:val="20"/>
              </w:rPr>
              <w:t>Applicability</w:t>
            </w:r>
          </w:p>
          <w:p w14:paraId="300238E5" w14:textId="77777777" w:rsidR="00276DF5" w:rsidRPr="00426589" w:rsidRDefault="00276DF5" w:rsidP="0042483A">
            <w:pPr>
              <w:jc w:val="center"/>
              <w:rPr>
                <w:b/>
                <w:bCs/>
                <w:sz w:val="20"/>
                <w:szCs w:val="20"/>
              </w:rPr>
            </w:pPr>
            <w:r w:rsidRPr="00426589">
              <w:rPr>
                <w:b/>
                <w:bCs/>
                <w:sz w:val="20"/>
                <w:szCs w:val="20"/>
              </w:rPr>
              <w:t>Yes / No / NA</w:t>
            </w:r>
          </w:p>
        </w:tc>
        <w:tc>
          <w:tcPr>
            <w:tcW w:w="2976" w:type="dxa"/>
            <w:shd w:val="clear" w:color="auto" w:fill="D9D9D9" w:themeFill="background1" w:themeFillShade="D9"/>
          </w:tcPr>
          <w:p w14:paraId="604D6402" w14:textId="77777777" w:rsidR="00276DF5" w:rsidRPr="00426589" w:rsidRDefault="00276DF5" w:rsidP="0042483A">
            <w:pPr>
              <w:jc w:val="center"/>
              <w:rPr>
                <w:b/>
                <w:bCs/>
                <w:sz w:val="20"/>
                <w:szCs w:val="20"/>
              </w:rPr>
            </w:pPr>
            <w:r w:rsidRPr="00426589">
              <w:rPr>
                <w:b/>
                <w:bCs/>
                <w:sz w:val="20"/>
                <w:szCs w:val="20"/>
              </w:rPr>
              <w:t>Manual / Document Reference</w:t>
            </w:r>
          </w:p>
        </w:tc>
        <w:tc>
          <w:tcPr>
            <w:tcW w:w="2977" w:type="dxa"/>
            <w:shd w:val="clear" w:color="auto" w:fill="D9D9D9" w:themeFill="background1" w:themeFillShade="D9"/>
          </w:tcPr>
          <w:p w14:paraId="1402911F" w14:textId="77777777" w:rsidR="00276DF5" w:rsidRPr="00426589" w:rsidRDefault="00276DF5" w:rsidP="0042483A">
            <w:pPr>
              <w:jc w:val="center"/>
              <w:rPr>
                <w:b/>
                <w:bCs/>
                <w:sz w:val="20"/>
                <w:szCs w:val="20"/>
              </w:rPr>
            </w:pPr>
            <w:r w:rsidRPr="00426589">
              <w:rPr>
                <w:b/>
                <w:bCs/>
                <w:sz w:val="20"/>
                <w:szCs w:val="20"/>
              </w:rPr>
              <w:t>Remarks</w:t>
            </w:r>
          </w:p>
          <w:p w14:paraId="4186176C" w14:textId="01E93455" w:rsidR="00276DF5" w:rsidRPr="00426589" w:rsidRDefault="00276DF5" w:rsidP="0042483A">
            <w:pPr>
              <w:jc w:val="center"/>
              <w:rPr>
                <w:b/>
                <w:bCs/>
                <w:i/>
                <w:iCs/>
                <w:sz w:val="20"/>
                <w:szCs w:val="20"/>
              </w:rPr>
            </w:pPr>
            <w:r w:rsidRPr="00426589">
              <w:rPr>
                <w:b/>
                <w:bCs/>
                <w:i/>
                <w:iCs/>
                <w:sz w:val="20"/>
                <w:szCs w:val="20"/>
              </w:rPr>
              <w:t>CAA Use</w:t>
            </w:r>
          </w:p>
        </w:tc>
      </w:tr>
      <w:tr w:rsidR="00276DF5" w:rsidRPr="00426589" w14:paraId="59F0AC86" w14:textId="77777777" w:rsidTr="0042483A">
        <w:tc>
          <w:tcPr>
            <w:tcW w:w="5807" w:type="dxa"/>
            <w:gridSpan w:val="2"/>
          </w:tcPr>
          <w:p w14:paraId="5C383577" w14:textId="2E653C0A" w:rsidR="00276DF5" w:rsidRPr="00426589" w:rsidRDefault="00276DF5" w:rsidP="0042483A">
            <w:pPr>
              <w:rPr>
                <w:sz w:val="20"/>
                <w:szCs w:val="20"/>
              </w:rPr>
            </w:pPr>
            <w:r w:rsidRPr="00426589">
              <w:rPr>
                <w:sz w:val="20"/>
                <w:szCs w:val="20"/>
              </w:rPr>
              <w:t>The Civil Aviation Aircraft Instruments and Equipment Regulation, 202</w:t>
            </w:r>
            <w:r w:rsidR="00AA282D">
              <w:rPr>
                <w:sz w:val="20"/>
                <w:szCs w:val="20"/>
              </w:rPr>
              <w:t>2</w:t>
            </w:r>
          </w:p>
          <w:p w14:paraId="7367F024" w14:textId="77777777" w:rsidR="00276DF5" w:rsidRPr="00426589" w:rsidRDefault="00276DF5" w:rsidP="0042483A">
            <w:pPr>
              <w:rPr>
                <w:sz w:val="20"/>
                <w:szCs w:val="20"/>
              </w:rPr>
            </w:pPr>
          </w:p>
        </w:tc>
        <w:tc>
          <w:tcPr>
            <w:tcW w:w="1418" w:type="dxa"/>
            <w:shd w:val="clear" w:color="auto" w:fill="D9D9D9" w:themeFill="background1" w:themeFillShade="D9"/>
          </w:tcPr>
          <w:p w14:paraId="75749414" w14:textId="77777777" w:rsidR="00276DF5" w:rsidRPr="00426589" w:rsidRDefault="00276DF5" w:rsidP="0042483A">
            <w:pPr>
              <w:rPr>
                <w:sz w:val="20"/>
                <w:szCs w:val="20"/>
              </w:rPr>
            </w:pPr>
          </w:p>
        </w:tc>
        <w:tc>
          <w:tcPr>
            <w:tcW w:w="2976" w:type="dxa"/>
            <w:shd w:val="clear" w:color="auto" w:fill="D9D9D9" w:themeFill="background1" w:themeFillShade="D9"/>
          </w:tcPr>
          <w:p w14:paraId="1461BEFA" w14:textId="77777777" w:rsidR="00276DF5" w:rsidRPr="00426589" w:rsidRDefault="00276DF5" w:rsidP="0042483A">
            <w:pPr>
              <w:rPr>
                <w:sz w:val="20"/>
                <w:szCs w:val="20"/>
              </w:rPr>
            </w:pPr>
          </w:p>
        </w:tc>
        <w:tc>
          <w:tcPr>
            <w:tcW w:w="2977" w:type="dxa"/>
            <w:shd w:val="clear" w:color="auto" w:fill="D9D9D9" w:themeFill="background1" w:themeFillShade="D9"/>
          </w:tcPr>
          <w:p w14:paraId="04E82C1B" w14:textId="77777777" w:rsidR="00276DF5" w:rsidRPr="00426589" w:rsidRDefault="00276DF5" w:rsidP="0042483A">
            <w:pPr>
              <w:rPr>
                <w:sz w:val="20"/>
                <w:szCs w:val="20"/>
              </w:rPr>
            </w:pPr>
          </w:p>
        </w:tc>
      </w:tr>
      <w:tr w:rsidR="00276DF5" w:rsidRPr="00426589" w14:paraId="1317E101" w14:textId="77777777" w:rsidTr="0042483A">
        <w:tc>
          <w:tcPr>
            <w:tcW w:w="5807" w:type="dxa"/>
            <w:gridSpan w:val="2"/>
          </w:tcPr>
          <w:p w14:paraId="0AD246C0" w14:textId="77777777" w:rsidR="00276DF5" w:rsidRDefault="00276DF5" w:rsidP="00426589">
            <w:pPr>
              <w:rPr>
                <w:sz w:val="20"/>
                <w:szCs w:val="20"/>
              </w:rPr>
            </w:pPr>
            <w:r w:rsidRPr="00426589">
              <w:rPr>
                <w:sz w:val="20"/>
                <w:szCs w:val="20"/>
              </w:rPr>
              <w:t>Part III — International Commercial Air</w:t>
            </w:r>
            <w:r w:rsidR="00426589">
              <w:rPr>
                <w:sz w:val="20"/>
                <w:szCs w:val="20"/>
              </w:rPr>
              <w:t xml:space="preserve"> </w:t>
            </w:r>
            <w:r w:rsidRPr="00426589">
              <w:rPr>
                <w:sz w:val="20"/>
                <w:szCs w:val="20"/>
              </w:rPr>
              <w:t>Transport — Aeroplanes</w:t>
            </w:r>
          </w:p>
          <w:p w14:paraId="7A6401BA" w14:textId="22860749" w:rsidR="00426589" w:rsidRPr="00426589" w:rsidRDefault="00426589" w:rsidP="00426589">
            <w:pPr>
              <w:rPr>
                <w:sz w:val="20"/>
                <w:szCs w:val="20"/>
              </w:rPr>
            </w:pPr>
          </w:p>
        </w:tc>
        <w:tc>
          <w:tcPr>
            <w:tcW w:w="1418" w:type="dxa"/>
            <w:shd w:val="clear" w:color="auto" w:fill="D9D9D9" w:themeFill="background1" w:themeFillShade="D9"/>
          </w:tcPr>
          <w:p w14:paraId="69A33414" w14:textId="77777777" w:rsidR="00276DF5" w:rsidRPr="00426589" w:rsidRDefault="00276DF5" w:rsidP="0042483A">
            <w:pPr>
              <w:rPr>
                <w:sz w:val="20"/>
                <w:szCs w:val="20"/>
              </w:rPr>
            </w:pPr>
          </w:p>
        </w:tc>
        <w:tc>
          <w:tcPr>
            <w:tcW w:w="2976" w:type="dxa"/>
            <w:shd w:val="clear" w:color="auto" w:fill="D9D9D9" w:themeFill="background1" w:themeFillShade="D9"/>
          </w:tcPr>
          <w:p w14:paraId="3511E438" w14:textId="77777777" w:rsidR="00276DF5" w:rsidRPr="00426589" w:rsidRDefault="00276DF5" w:rsidP="0042483A">
            <w:pPr>
              <w:rPr>
                <w:sz w:val="20"/>
                <w:szCs w:val="20"/>
              </w:rPr>
            </w:pPr>
          </w:p>
        </w:tc>
        <w:tc>
          <w:tcPr>
            <w:tcW w:w="2977" w:type="dxa"/>
            <w:shd w:val="clear" w:color="auto" w:fill="D9D9D9" w:themeFill="background1" w:themeFillShade="D9"/>
          </w:tcPr>
          <w:p w14:paraId="0A6D02FA" w14:textId="77777777" w:rsidR="00276DF5" w:rsidRPr="00426589" w:rsidRDefault="00276DF5" w:rsidP="0042483A">
            <w:pPr>
              <w:rPr>
                <w:sz w:val="20"/>
                <w:szCs w:val="20"/>
              </w:rPr>
            </w:pPr>
          </w:p>
        </w:tc>
      </w:tr>
      <w:tr w:rsidR="00276DF5" w:rsidRPr="00426589" w14:paraId="57B2CD0C" w14:textId="77777777" w:rsidTr="0042483A">
        <w:tc>
          <w:tcPr>
            <w:tcW w:w="1555" w:type="dxa"/>
          </w:tcPr>
          <w:p w14:paraId="161F8EF9" w14:textId="13D657B6" w:rsidR="00276DF5" w:rsidRPr="00426589" w:rsidRDefault="001A3488" w:rsidP="0042483A">
            <w:pPr>
              <w:rPr>
                <w:sz w:val="20"/>
                <w:szCs w:val="20"/>
              </w:rPr>
            </w:pPr>
            <w:r>
              <w:rPr>
                <w:rFonts w:ascii="TimesNewRomanPS-BoldMT" w:hAnsi="TimesNewRomanPS-BoldMT" w:cs="TimesNewRomanPS-BoldMT"/>
                <w:sz w:val="20"/>
                <w:szCs w:val="20"/>
              </w:rPr>
              <w:t>Reg.7</w:t>
            </w:r>
            <w:r w:rsidR="006D0B49">
              <w:rPr>
                <w:rFonts w:ascii="TimesNewRomanPS-BoldMT" w:hAnsi="TimesNewRomanPS-BoldMT" w:cs="TimesNewRomanPS-BoldMT"/>
                <w:sz w:val="20"/>
                <w:szCs w:val="20"/>
              </w:rPr>
              <w:t>6</w:t>
            </w:r>
            <w:r w:rsidR="00276DF5" w:rsidRPr="00426589">
              <w:rPr>
                <w:rFonts w:ascii="TimesNewRomanPS-BoldMT" w:hAnsi="TimesNewRomanPS-BoldMT" w:cs="TimesNewRomanPS-BoldMT"/>
                <w:sz w:val="20"/>
                <w:szCs w:val="20"/>
              </w:rPr>
              <w:t xml:space="preserve"> Navigation equipment</w:t>
            </w:r>
          </w:p>
        </w:tc>
        <w:tc>
          <w:tcPr>
            <w:tcW w:w="4252" w:type="dxa"/>
          </w:tcPr>
          <w:p w14:paraId="53BCB55B" w14:textId="77777777" w:rsidR="00276DF5" w:rsidRPr="00426589" w:rsidRDefault="00276DF5" w:rsidP="0042483A">
            <w:pPr>
              <w:rPr>
                <w:sz w:val="20"/>
                <w:szCs w:val="20"/>
              </w:rPr>
            </w:pPr>
            <w:r w:rsidRPr="00426589">
              <w:rPr>
                <w:sz w:val="20"/>
                <w:szCs w:val="20"/>
              </w:rPr>
              <w:t>(1) An operator shall not operate an aeroplane unless it is equipped with navigation equipment which shall enable it to proceed—</w:t>
            </w:r>
          </w:p>
          <w:p w14:paraId="0986482B" w14:textId="714ACD89" w:rsidR="00276DF5" w:rsidRPr="00426589" w:rsidRDefault="00276DF5" w:rsidP="0042483A">
            <w:pPr>
              <w:rPr>
                <w:sz w:val="20"/>
                <w:szCs w:val="20"/>
              </w:rPr>
            </w:pPr>
            <w:r w:rsidRPr="00426589">
              <w:rPr>
                <w:sz w:val="20"/>
                <w:szCs w:val="20"/>
              </w:rPr>
              <w:t>(a) in accordance with its operational flight plan; and</w:t>
            </w:r>
            <w:r w:rsidR="00426589">
              <w:rPr>
                <w:sz w:val="20"/>
                <w:szCs w:val="20"/>
              </w:rPr>
              <w:t xml:space="preserve"> </w:t>
            </w:r>
          </w:p>
          <w:p w14:paraId="7F8B4081" w14:textId="77777777" w:rsidR="00276DF5" w:rsidRPr="00426589" w:rsidRDefault="00276DF5" w:rsidP="0042483A">
            <w:pPr>
              <w:rPr>
                <w:sz w:val="20"/>
                <w:szCs w:val="20"/>
              </w:rPr>
            </w:pPr>
            <w:r w:rsidRPr="00426589">
              <w:rPr>
                <w:sz w:val="20"/>
                <w:szCs w:val="20"/>
              </w:rPr>
              <w:t>(b) in accordance with the requirements of air traffic services.</w:t>
            </w:r>
          </w:p>
        </w:tc>
        <w:tc>
          <w:tcPr>
            <w:tcW w:w="1418" w:type="dxa"/>
          </w:tcPr>
          <w:p w14:paraId="1C369F7C" w14:textId="77777777" w:rsidR="00276DF5" w:rsidRPr="00426589" w:rsidRDefault="00276DF5" w:rsidP="0042483A">
            <w:pPr>
              <w:rPr>
                <w:sz w:val="20"/>
                <w:szCs w:val="20"/>
              </w:rPr>
            </w:pPr>
          </w:p>
        </w:tc>
        <w:tc>
          <w:tcPr>
            <w:tcW w:w="2976" w:type="dxa"/>
          </w:tcPr>
          <w:p w14:paraId="76910D05" w14:textId="77777777" w:rsidR="00276DF5" w:rsidRPr="00426589" w:rsidRDefault="00276DF5" w:rsidP="0042483A">
            <w:pPr>
              <w:rPr>
                <w:sz w:val="20"/>
                <w:szCs w:val="20"/>
              </w:rPr>
            </w:pPr>
          </w:p>
        </w:tc>
        <w:tc>
          <w:tcPr>
            <w:tcW w:w="2977" w:type="dxa"/>
          </w:tcPr>
          <w:p w14:paraId="35AD62C4" w14:textId="77777777" w:rsidR="00276DF5" w:rsidRPr="00426589" w:rsidRDefault="00276DF5" w:rsidP="0042483A">
            <w:pPr>
              <w:rPr>
                <w:sz w:val="20"/>
                <w:szCs w:val="20"/>
              </w:rPr>
            </w:pPr>
          </w:p>
        </w:tc>
      </w:tr>
      <w:tr w:rsidR="00276DF5" w:rsidRPr="00426589" w14:paraId="0A3E17C4" w14:textId="77777777" w:rsidTr="0042483A">
        <w:tc>
          <w:tcPr>
            <w:tcW w:w="1555" w:type="dxa"/>
          </w:tcPr>
          <w:p w14:paraId="01712905" w14:textId="77777777" w:rsidR="00276DF5" w:rsidRPr="00426589" w:rsidRDefault="00276DF5" w:rsidP="0042483A">
            <w:pPr>
              <w:rPr>
                <w:sz w:val="20"/>
                <w:szCs w:val="20"/>
              </w:rPr>
            </w:pPr>
          </w:p>
          <w:p w14:paraId="6D3F4841" w14:textId="77777777" w:rsidR="00276DF5" w:rsidRPr="00426589" w:rsidRDefault="00276DF5" w:rsidP="0042483A">
            <w:pPr>
              <w:rPr>
                <w:sz w:val="20"/>
                <w:szCs w:val="20"/>
              </w:rPr>
            </w:pPr>
          </w:p>
        </w:tc>
        <w:tc>
          <w:tcPr>
            <w:tcW w:w="4252" w:type="dxa"/>
          </w:tcPr>
          <w:p w14:paraId="2FC3E299" w14:textId="77777777" w:rsidR="00276DF5" w:rsidRPr="00426589" w:rsidRDefault="00276DF5" w:rsidP="0042483A">
            <w:pPr>
              <w:rPr>
                <w:sz w:val="20"/>
                <w:szCs w:val="20"/>
              </w:rPr>
            </w:pPr>
            <w:r w:rsidRPr="00426589">
              <w:rPr>
                <w:sz w:val="20"/>
                <w:szCs w:val="20"/>
              </w:rPr>
              <w:t xml:space="preserve">(2) Notwithstanding </w:t>
            </w:r>
            <w:proofErr w:type="spellStart"/>
            <w:r w:rsidRPr="00426589">
              <w:rPr>
                <w:sz w:val="20"/>
                <w:szCs w:val="20"/>
              </w:rPr>
              <w:t>subregulation</w:t>
            </w:r>
            <w:proofErr w:type="spellEnd"/>
            <w:r w:rsidRPr="00426589">
              <w:rPr>
                <w:sz w:val="20"/>
                <w:szCs w:val="20"/>
              </w:rPr>
              <w:t xml:space="preserve"> (1), the equipment requirements shall not apply in instances where the Authority has authorised visual flight rules by visual reference to landmarks.</w:t>
            </w:r>
          </w:p>
        </w:tc>
        <w:tc>
          <w:tcPr>
            <w:tcW w:w="1418" w:type="dxa"/>
          </w:tcPr>
          <w:p w14:paraId="08D8C5B4" w14:textId="77777777" w:rsidR="00276DF5" w:rsidRPr="00426589" w:rsidRDefault="00276DF5" w:rsidP="0042483A">
            <w:pPr>
              <w:rPr>
                <w:sz w:val="20"/>
                <w:szCs w:val="20"/>
              </w:rPr>
            </w:pPr>
          </w:p>
        </w:tc>
        <w:tc>
          <w:tcPr>
            <w:tcW w:w="2976" w:type="dxa"/>
          </w:tcPr>
          <w:p w14:paraId="7F252DC1" w14:textId="77777777" w:rsidR="00276DF5" w:rsidRPr="00426589" w:rsidRDefault="00276DF5" w:rsidP="0042483A">
            <w:pPr>
              <w:rPr>
                <w:sz w:val="20"/>
                <w:szCs w:val="20"/>
              </w:rPr>
            </w:pPr>
          </w:p>
        </w:tc>
        <w:tc>
          <w:tcPr>
            <w:tcW w:w="2977" w:type="dxa"/>
          </w:tcPr>
          <w:p w14:paraId="50593B20" w14:textId="77777777" w:rsidR="00276DF5" w:rsidRPr="00426589" w:rsidRDefault="00276DF5" w:rsidP="0042483A">
            <w:pPr>
              <w:rPr>
                <w:sz w:val="20"/>
                <w:szCs w:val="20"/>
              </w:rPr>
            </w:pPr>
          </w:p>
        </w:tc>
      </w:tr>
      <w:tr w:rsidR="00276DF5" w:rsidRPr="00426589" w14:paraId="0A8A4CCA" w14:textId="77777777" w:rsidTr="0042483A">
        <w:tc>
          <w:tcPr>
            <w:tcW w:w="1555" w:type="dxa"/>
          </w:tcPr>
          <w:p w14:paraId="0B226537" w14:textId="77777777" w:rsidR="00276DF5" w:rsidRPr="00426589" w:rsidRDefault="00276DF5" w:rsidP="0042483A">
            <w:pPr>
              <w:rPr>
                <w:sz w:val="20"/>
                <w:szCs w:val="20"/>
              </w:rPr>
            </w:pPr>
          </w:p>
          <w:p w14:paraId="4191AC7F" w14:textId="77777777" w:rsidR="00276DF5" w:rsidRPr="00426589" w:rsidRDefault="00276DF5" w:rsidP="0042483A">
            <w:pPr>
              <w:rPr>
                <w:sz w:val="20"/>
                <w:szCs w:val="20"/>
              </w:rPr>
            </w:pPr>
          </w:p>
        </w:tc>
        <w:tc>
          <w:tcPr>
            <w:tcW w:w="4252" w:type="dxa"/>
          </w:tcPr>
          <w:p w14:paraId="0C9362D9" w14:textId="77777777" w:rsidR="00276DF5" w:rsidRPr="00426589" w:rsidRDefault="00276DF5" w:rsidP="0042483A">
            <w:pPr>
              <w:rPr>
                <w:sz w:val="20"/>
                <w:szCs w:val="20"/>
              </w:rPr>
            </w:pPr>
            <w:r w:rsidRPr="00426589">
              <w:rPr>
                <w:sz w:val="20"/>
                <w:szCs w:val="20"/>
              </w:rPr>
              <w:t>(3) The aeroplane shall be sufficiently provided with navigation equipment to ensure that, in the event of the failure of one item of equipment at any stage of the flight, the remaining equipment will enable the aeroplane to navigate in accordance with this regulation.</w:t>
            </w:r>
          </w:p>
        </w:tc>
        <w:tc>
          <w:tcPr>
            <w:tcW w:w="1418" w:type="dxa"/>
          </w:tcPr>
          <w:p w14:paraId="0D43E917" w14:textId="77777777" w:rsidR="00276DF5" w:rsidRPr="00426589" w:rsidRDefault="00276DF5" w:rsidP="0042483A">
            <w:pPr>
              <w:rPr>
                <w:sz w:val="20"/>
                <w:szCs w:val="20"/>
              </w:rPr>
            </w:pPr>
          </w:p>
        </w:tc>
        <w:tc>
          <w:tcPr>
            <w:tcW w:w="2976" w:type="dxa"/>
          </w:tcPr>
          <w:p w14:paraId="0151CB0F" w14:textId="77777777" w:rsidR="00276DF5" w:rsidRPr="00426589" w:rsidRDefault="00276DF5" w:rsidP="0042483A">
            <w:pPr>
              <w:rPr>
                <w:sz w:val="20"/>
                <w:szCs w:val="20"/>
              </w:rPr>
            </w:pPr>
          </w:p>
        </w:tc>
        <w:tc>
          <w:tcPr>
            <w:tcW w:w="2977" w:type="dxa"/>
          </w:tcPr>
          <w:p w14:paraId="39E7BEAA" w14:textId="77777777" w:rsidR="00276DF5" w:rsidRPr="00426589" w:rsidRDefault="00276DF5" w:rsidP="0042483A">
            <w:pPr>
              <w:rPr>
                <w:sz w:val="20"/>
                <w:szCs w:val="20"/>
              </w:rPr>
            </w:pPr>
          </w:p>
        </w:tc>
      </w:tr>
      <w:tr w:rsidR="00276DF5" w:rsidRPr="00426589" w14:paraId="2C4B3B50" w14:textId="77777777" w:rsidTr="0042483A">
        <w:tc>
          <w:tcPr>
            <w:tcW w:w="1555" w:type="dxa"/>
          </w:tcPr>
          <w:p w14:paraId="76B095D4" w14:textId="77777777" w:rsidR="00276DF5" w:rsidRPr="00426589" w:rsidRDefault="00276DF5" w:rsidP="0042483A">
            <w:pPr>
              <w:rPr>
                <w:sz w:val="20"/>
                <w:szCs w:val="20"/>
              </w:rPr>
            </w:pPr>
          </w:p>
          <w:p w14:paraId="6F70EBE9" w14:textId="77777777" w:rsidR="00276DF5" w:rsidRPr="00426589" w:rsidRDefault="00276DF5" w:rsidP="0042483A">
            <w:pPr>
              <w:rPr>
                <w:sz w:val="20"/>
                <w:szCs w:val="20"/>
              </w:rPr>
            </w:pPr>
          </w:p>
        </w:tc>
        <w:tc>
          <w:tcPr>
            <w:tcW w:w="4252" w:type="dxa"/>
          </w:tcPr>
          <w:p w14:paraId="5A173A43" w14:textId="77777777" w:rsidR="00276DF5" w:rsidRPr="00426589" w:rsidRDefault="00276DF5" w:rsidP="0042483A">
            <w:pPr>
              <w:rPr>
                <w:sz w:val="20"/>
                <w:szCs w:val="20"/>
              </w:rPr>
            </w:pPr>
            <w:r w:rsidRPr="00426589">
              <w:rPr>
                <w:sz w:val="20"/>
                <w:szCs w:val="20"/>
              </w:rPr>
              <w:t xml:space="preserve">(4) The failure of any single unit required for either communications or navigation purposes or both </w:t>
            </w:r>
            <w:r w:rsidRPr="00426589">
              <w:rPr>
                <w:sz w:val="20"/>
                <w:szCs w:val="20"/>
              </w:rPr>
              <w:lastRenderedPageBreak/>
              <w:t>will not result in the failure of another unit required for communications or navigation purposes.</w:t>
            </w:r>
          </w:p>
        </w:tc>
        <w:tc>
          <w:tcPr>
            <w:tcW w:w="1418" w:type="dxa"/>
          </w:tcPr>
          <w:p w14:paraId="4822F67A" w14:textId="77777777" w:rsidR="00276DF5" w:rsidRPr="00426589" w:rsidRDefault="00276DF5" w:rsidP="0042483A">
            <w:pPr>
              <w:rPr>
                <w:sz w:val="20"/>
                <w:szCs w:val="20"/>
              </w:rPr>
            </w:pPr>
          </w:p>
        </w:tc>
        <w:tc>
          <w:tcPr>
            <w:tcW w:w="2976" w:type="dxa"/>
          </w:tcPr>
          <w:p w14:paraId="005693DF" w14:textId="77777777" w:rsidR="00276DF5" w:rsidRPr="00426589" w:rsidRDefault="00276DF5" w:rsidP="0042483A">
            <w:pPr>
              <w:rPr>
                <w:sz w:val="20"/>
                <w:szCs w:val="20"/>
              </w:rPr>
            </w:pPr>
          </w:p>
        </w:tc>
        <w:tc>
          <w:tcPr>
            <w:tcW w:w="2977" w:type="dxa"/>
          </w:tcPr>
          <w:p w14:paraId="1473748F" w14:textId="77777777" w:rsidR="00276DF5" w:rsidRPr="00426589" w:rsidRDefault="00276DF5" w:rsidP="0042483A">
            <w:pPr>
              <w:rPr>
                <w:sz w:val="20"/>
                <w:szCs w:val="20"/>
              </w:rPr>
            </w:pPr>
          </w:p>
        </w:tc>
      </w:tr>
      <w:tr w:rsidR="00276DF5" w:rsidRPr="00426589" w14:paraId="5642707A" w14:textId="77777777" w:rsidTr="0042483A">
        <w:tc>
          <w:tcPr>
            <w:tcW w:w="1555" w:type="dxa"/>
          </w:tcPr>
          <w:p w14:paraId="5D2F3818" w14:textId="3FDE9DDE" w:rsidR="00276DF5" w:rsidRPr="00426589" w:rsidRDefault="001A3488" w:rsidP="0042483A">
            <w:pPr>
              <w:rPr>
                <w:sz w:val="20"/>
                <w:szCs w:val="20"/>
              </w:rPr>
            </w:pPr>
            <w:r>
              <w:rPr>
                <w:sz w:val="20"/>
                <w:szCs w:val="20"/>
              </w:rPr>
              <w:t>Reg.77</w:t>
            </w:r>
            <w:r w:rsidR="00276DF5" w:rsidRPr="00426589">
              <w:rPr>
                <w:sz w:val="20"/>
                <w:szCs w:val="20"/>
              </w:rPr>
              <w:t>. Performance-based navigation</w:t>
            </w:r>
          </w:p>
          <w:p w14:paraId="7787E06F" w14:textId="77777777" w:rsidR="00276DF5" w:rsidRPr="00426589" w:rsidRDefault="00276DF5" w:rsidP="0042483A">
            <w:pPr>
              <w:rPr>
                <w:sz w:val="20"/>
                <w:szCs w:val="20"/>
              </w:rPr>
            </w:pPr>
          </w:p>
        </w:tc>
        <w:tc>
          <w:tcPr>
            <w:tcW w:w="4252" w:type="dxa"/>
          </w:tcPr>
          <w:p w14:paraId="32B9FBDC" w14:textId="77777777" w:rsidR="00276DF5" w:rsidRPr="00426589" w:rsidRDefault="00276DF5" w:rsidP="0042483A">
            <w:pPr>
              <w:rPr>
                <w:sz w:val="20"/>
                <w:szCs w:val="20"/>
              </w:rPr>
            </w:pPr>
            <w:r w:rsidRPr="00426589">
              <w:rPr>
                <w:sz w:val="20"/>
                <w:szCs w:val="20"/>
              </w:rPr>
              <w:t>(1) For operations where a navigation specification for performance-based navigation has been prescribed, an aeroplane shall, in addition to the requirements specified in regulation 60:</w:t>
            </w:r>
          </w:p>
        </w:tc>
        <w:tc>
          <w:tcPr>
            <w:tcW w:w="1418" w:type="dxa"/>
          </w:tcPr>
          <w:p w14:paraId="23FFF260" w14:textId="77777777" w:rsidR="00276DF5" w:rsidRPr="00426589" w:rsidRDefault="00276DF5" w:rsidP="0042483A">
            <w:pPr>
              <w:rPr>
                <w:sz w:val="20"/>
                <w:szCs w:val="20"/>
              </w:rPr>
            </w:pPr>
          </w:p>
        </w:tc>
        <w:tc>
          <w:tcPr>
            <w:tcW w:w="2976" w:type="dxa"/>
          </w:tcPr>
          <w:p w14:paraId="2D022358" w14:textId="77777777" w:rsidR="00276DF5" w:rsidRPr="00426589" w:rsidRDefault="00276DF5" w:rsidP="0042483A">
            <w:pPr>
              <w:rPr>
                <w:sz w:val="20"/>
                <w:szCs w:val="20"/>
              </w:rPr>
            </w:pPr>
          </w:p>
        </w:tc>
        <w:tc>
          <w:tcPr>
            <w:tcW w:w="2977" w:type="dxa"/>
          </w:tcPr>
          <w:p w14:paraId="4612B1F9" w14:textId="77777777" w:rsidR="00276DF5" w:rsidRPr="00426589" w:rsidRDefault="00276DF5" w:rsidP="0042483A">
            <w:pPr>
              <w:rPr>
                <w:sz w:val="20"/>
                <w:szCs w:val="20"/>
              </w:rPr>
            </w:pPr>
          </w:p>
        </w:tc>
      </w:tr>
      <w:tr w:rsidR="00276DF5" w:rsidRPr="00426589" w14:paraId="16EE42D8" w14:textId="77777777" w:rsidTr="0042483A">
        <w:tc>
          <w:tcPr>
            <w:tcW w:w="1555" w:type="dxa"/>
          </w:tcPr>
          <w:p w14:paraId="4DE1DC0D" w14:textId="77777777" w:rsidR="00276DF5" w:rsidRPr="00426589" w:rsidRDefault="00276DF5" w:rsidP="0042483A">
            <w:pPr>
              <w:rPr>
                <w:sz w:val="20"/>
                <w:szCs w:val="20"/>
              </w:rPr>
            </w:pPr>
          </w:p>
          <w:p w14:paraId="6CC3AF7E" w14:textId="77777777" w:rsidR="00276DF5" w:rsidRPr="00426589" w:rsidRDefault="00276DF5" w:rsidP="0042483A">
            <w:pPr>
              <w:rPr>
                <w:sz w:val="20"/>
                <w:szCs w:val="20"/>
              </w:rPr>
            </w:pPr>
          </w:p>
        </w:tc>
        <w:tc>
          <w:tcPr>
            <w:tcW w:w="4252" w:type="dxa"/>
          </w:tcPr>
          <w:p w14:paraId="2A306DA2" w14:textId="77777777" w:rsidR="00276DF5" w:rsidRPr="00426589" w:rsidRDefault="00276DF5" w:rsidP="0042483A">
            <w:pPr>
              <w:rPr>
                <w:sz w:val="20"/>
                <w:szCs w:val="20"/>
              </w:rPr>
            </w:pPr>
            <w:r w:rsidRPr="00426589">
              <w:rPr>
                <w:sz w:val="20"/>
                <w:szCs w:val="20"/>
              </w:rPr>
              <w:t>(a) be provided with navigation equipment which will enable it to operate in accordance with the prescribed navigation specification;</w:t>
            </w:r>
          </w:p>
        </w:tc>
        <w:tc>
          <w:tcPr>
            <w:tcW w:w="1418" w:type="dxa"/>
          </w:tcPr>
          <w:p w14:paraId="1EEAB93E" w14:textId="77777777" w:rsidR="00276DF5" w:rsidRPr="00426589" w:rsidRDefault="00276DF5" w:rsidP="0042483A">
            <w:pPr>
              <w:rPr>
                <w:sz w:val="20"/>
                <w:szCs w:val="20"/>
              </w:rPr>
            </w:pPr>
          </w:p>
        </w:tc>
        <w:tc>
          <w:tcPr>
            <w:tcW w:w="2976" w:type="dxa"/>
          </w:tcPr>
          <w:p w14:paraId="2DD14DC0" w14:textId="77777777" w:rsidR="00276DF5" w:rsidRPr="00426589" w:rsidRDefault="00276DF5" w:rsidP="0042483A">
            <w:pPr>
              <w:rPr>
                <w:sz w:val="20"/>
                <w:szCs w:val="20"/>
              </w:rPr>
            </w:pPr>
          </w:p>
        </w:tc>
        <w:tc>
          <w:tcPr>
            <w:tcW w:w="2977" w:type="dxa"/>
          </w:tcPr>
          <w:p w14:paraId="51A08A80" w14:textId="77777777" w:rsidR="00276DF5" w:rsidRPr="00426589" w:rsidRDefault="00276DF5" w:rsidP="0042483A">
            <w:pPr>
              <w:rPr>
                <w:sz w:val="20"/>
                <w:szCs w:val="20"/>
              </w:rPr>
            </w:pPr>
          </w:p>
        </w:tc>
      </w:tr>
      <w:tr w:rsidR="00276DF5" w:rsidRPr="00426589" w14:paraId="36106166" w14:textId="77777777" w:rsidTr="0042483A">
        <w:tc>
          <w:tcPr>
            <w:tcW w:w="1555" w:type="dxa"/>
          </w:tcPr>
          <w:p w14:paraId="4D8712FD" w14:textId="77777777" w:rsidR="00276DF5" w:rsidRPr="00426589" w:rsidRDefault="00276DF5" w:rsidP="0042483A">
            <w:pPr>
              <w:rPr>
                <w:sz w:val="20"/>
                <w:szCs w:val="20"/>
              </w:rPr>
            </w:pPr>
          </w:p>
          <w:p w14:paraId="51F0486E" w14:textId="77777777" w:rsidR="00276DF5" w:rsidRPr="00426589" w:rsidRDefault="00276DF5" w:rsidP="0042483A">
            <w:pPr>
              <w:rPr>
                <w:sz w:val="20"/>
                <w:szCs w:val="20"/>
              </w:rPr>
            </w:pPr>
          </w:p>
        </w:tc>
        <w:tc>
          <w:tcPr>
            <w:tcW w:w="4252" w:type="dxa"/>
          </w:tcPr>
          <w:p w14:paraId="0A17799C" w14:textId="77777777" w:rsidR="00276DF5" w:rsidRPr="00426589" w:rsidRDefault="00276DF5" w:rsidP="0042483A">
            <w:pPr>
              <w:rPr>
                <w:sz w:val="20"/>
                <w:szCs w:val="20"/>
              </w:rPr>
            </w:pPr>
            <w:r w:rsidRPr="00426589">
              <w:rPr>
                <w:sz w:val="20"/>
                <w:szCs w:val="20"/>
              </w:rPr>
              <w:t xml:space="preserve">(b) have information relevant to the aeroplane navigation specification capabilities listed in the flight manual or other aeroplane documentation approved by the State of the Design or State of Registry; </w:t>
            </w:r>
          </w:p>
        </w:tc>
        <w:tc>
          <w:tcPr>
            <w:tcW w:w="1418" w:type="dxa"/>
          </w:tcPr>
          <w:p w14:paraId="41A0FA63" w14:textId="77777777" w:rsidR="00276DF5" w:rsidRPr="00426589" w:rsidRDefault="00276DF5" w:rsidP="0042483A">
            <w:pPr>
              <w:rPr>
                <w:sz w:val="20"/>
                <w:szCs w:val="20"/>
              </w:rPr>
            </w:pPr>
          </w:p>
        </w:tc>
        <w:tc>
          <w:tcPr>
            <w:tcW w:w="2976" w:type="dxa"/>
          </w:tcPr>
          <w:p w14:paraId="57B281F4" w14:textId="77777777" w:rsidR="00276DF5" w:rsidRPr="00426589" w:rsidRDefault="00276DF5" w:rsidP="0042483A">
            <w:pPr>
              <w:rPr>
                <w:sz w:val="20"/>
                <w:szCs w:val="20"/>
              </w:rPr>
            </w:pPr>
          </w:p>
        </w:tc>
        <w:tc>
          <w:tcPr>
            <w:tcW w:w="2977" w:type="dxa"/>
          </w:tcPr>
          <w:p w14:paraId="76304D3F" w14:textId="77777777" w:rsidR="00276DF5" w:rsidRPr="00426589" w:rsidRDefault="00276DF5" w:rsidP="0042483A">
            <w:pPr>
              <w:rPr>
                <w:sz w:val="20"/>
                <w:szCs w:val="20"/>
              </w:rPr>
            </w:pPr>
          </w:p>
        </w:tc>
      </w:tr>
      <w:tr w:rsidR="00276DF5" w:rsidRPr="00426589" w14:paraId="0C805F5F" w14:textId="77777777" w:rsidTr="0042483A">
        <w:tc>
          <w:tcPr>
            <w:tcW w:w="1555" w:type="dxa"/>
          </w:tcPr>
          <w:p w14:paraId="2D75551B" w14:textId="77777777" w:rsidR="00276DF5" w:rsidRPr="00426589" w:rsidRDefault="00276DF5" w:rsidP="0042483A">
            <w:pPr>
              <w:rPr>
                <w:sz w:val="20"/>
                <w:szCs w:val="20"/>
              </w:rPr>
            </w:pPr>
          </w:p>
          <w:p w14:paraId="094EB87D" w14:textId="77777777" w:rsidR="00276DF5" w:rsidRPr="00426589" w:rsidRDefault="00276DF5" w:rsidP="0042483A">
            <w:pPr>
              <w:rPr>
                <w:sz w:val="20"/>
                <w:szCs w:val="20"/>
              </w:rPr>
            </w:pPr>
          </w:p>
        </w:tc>
        <w:tc>
          <w:tcPr>
            <w:tcW w:w="4252" w:type="dxa"/>
          </w:tcPr>
          <w:p w14:paraId="2C08586C" w14:textId="77777777" w:rsidR="00276DF5" w:rsidRPr="00426589" w:rsidRDefault="00276DF5" w:rsidP="0042483A">
            <w:pPr>
              <w:rPr>
                <w:sz w:val="20"/>
                <w:szCs w:val="20"/>
              </w:rPr>
            </w:pPr>
            <w:r w:rsidRPr="00426589">
              <w:rPr>
                <w:sz w:val="20"/>
                <w:szCs w:val="20"/>
              </w:rPr>
              <w:t>(c) have information relevant to the aeroplane navigation specification capabilities included in the minimum equipment list.</w:t>
            </w:r>
          </w:p>
        </w:tc>
        <w:tc>
          <w:tcPr>
            <w:tcW w:w="1418" w:type="dxa"/>
          </w:tcPr>
          <w:p w14:paraId="5734E5E0" w14:textId="77777777" w:rsidR="00276DF5" w:rsidRPr="00426589" w:rsidRDefault="00276DF5" w:rsidP="0042483A">
            <w:pPr>
              <w:rPr>
                <w:sz w:val="20"/>
                <w:szCs w:val="20"/>
              </w:rPr>
            </w:pPr>
          </w:p>
        </w:tc>
        <w:tc>
          <w:tcPr>
            <w:tcW w:w="2976" w:type="dxa"/>
          </w:tcPr>
          <w:p w14:paraId="23639686" w14:textId="77777777" w:rsidR="00276DF5" w:rsidRPr="00426589" w:rsidRDefault="00276DF5" w:rsidP="0042483A">
            <w:pPr>
              <w:rPr>
                <w:sz w:val="20"/>
                <w:szCs w:val="20"/>
              </w:rPr>
            </w:pPr>
          </w:p>
        </w:tc>
        <w:tc>
          <w:tcPr>
            <w:tcW w:w="2977" w:type="dxa"/>
          </w:tcPr>
          <w:p w14:paraId="3E92457B" w14:textId="77777777" w:rsidR="00276DF5" w:rsidRPr="00426589" w:rsidRDefault="00276DF5" w:rsidP="0042483A">
            <w:pPr>
              <w:rPr>
                <w:sz w:val="20"/>
                <w:szCs w:val="20"/>
              </w:rPr>
            </w:pPr>
          </w:p>
        </w:tc>
      </w:tr>
      <w:tr w:rsidR="00276DF5" w:rsidRPr="00426589" w14:paraId="08BDB0B4" w14:textId="77777777" w:rsidTr="0042483A">
        <w:tc>
          <w:tcPr>
            <w:tcW w:w="1555" w:type="dxa"/>
          </w:tcPr>
          <w:p w14:paraId="33D77144" w14:textId="77777777" w:rsidR="00276DF5" w:rsidRPr="00426589" w:rsidRDefault="00276DF5" w:rsidP="0042483A">
            <w:pPr>
              <w:rPr>
                <w:sz w:val="20"/>
                <w:szCs w:val="20"/>
              </w:rPr>
            </w:pPr>
          </w:p>
          <w:p w14:paraId="6B21088E" w14:textId="77777777" w:rsidR="00276DF5" w:rsidRPr="00426589" w:rsidRDefault="00276DF5" w:rsidP="0042483A">
            <w:pPr>
              <w:rPr>
                <w:sz w:val="20"/>
                <w:szCs w:val="20"/>
              </w:rPr>
            </w:pPr>
          </w:p>
        </w:tc>
        <w:tc>
          <w:tcPr>
            <w:tcW w:w="4252" w:type="dxa"/>
          </w:tcPr>
          <w:p w14:paraId="6D521B08" w14:textId="77777777" w:rsidR="00276DF5" w:rsidRPr="00426589" w:rsidRDefault="00276DF5" w:rsidP="0042483A">
            <w:pPr>
              <w:rPr>
                <w:sz w:val="20"/>
                <w:szCs w:val="20"/>
              </w:rPr>
            </w:pPr>
            <w:r w:rsidRPr="00426589">
              <w:rPr>
                <w:sz w:val="20"/>
                <w:szCs w:val="20"/>
              </w:rPr>
              <w:t>(2) The Authority shall, for operations where a navigation specification for performance-based navigation has been prescribed, ensure that the operator has established and documented:</w:t>
            </w:r>
          </w:p>
        </w:tc>
        <w:tc>
          <w:tcPr>
            <w:tcW w:w="1418" w:type="dxa"/>
          </w:tcPr>
          <w:p w14:paraId="01E3EE08" w14:textId="77777777" w:rsidR="00276DF5" w:rsidRPr="00426589" w:rsidRDefault="00276DF5" w:rsidP="0042483A">
            <w:pPr>
              <w:rPr>
                <w:sz w:val="20"/>
                <w:szCs w:val="20"/>
              </w:rPr>
            </w:pPr>
          </w:p>
        </w:tc>
        <w:tc>
          <w:tcPr>
            <w:tcW w:w="2976" w:type="dxa"/>
          </w:tcPr>
          <w:p w14:paraId="202F6095" w14:textId="77777777" w:rsidR="00276DF5" w:rsidRPr="00426589" w:rsidRDefault="00276DF5" w:rsidP="0042483A">
            <w:pPr>
              <w:rPr>
                <w:sz w:val="20"/>
                <w:szCs w:val="20"/>
              </w:rPr>
            </w:pPr>
          </w:p>
        </w:tc>
        <w:tc>
          <w:tcPr>
            <w:tcW w:w="2977" w:type="dxa"/>
          </w:tcPr>
          <w:p w14:paraId="5498E608" w14:textId="77777777" w:rsidR="00276DF5" w:rsidRPr="00426589" w:rsidRDefault="00276DF5" w:rsidP="0042483A">
            <w:pPr>
              <w:rPr>
                <w:sz w:val="20"/>
                <w:szCs w:val="20"/>
              </w:rPr>
            </w:pPr>
          </w:p>
        </w:tc>
      </w:tr>
      <w:tr w:rsidR="00276DF5" w:rsidRPr="00426589" w14:paraId="00F16949" w14:textId="77777777" w:rsidTr="0042483A">
        <w:tc>
          <w:tcPr>
            <w:tcW w:w="1555" w:type="dxa"/>
          </w:tcPr>
          <w:p w14:paraId="70309D2A" w14:textId="77777777" w:rsidR="00276DF5" w:rsidRPr="00426589" w:rsidRDefault="00276DF5" w:rsidP="0042483A">
            <w:pPr>
              <w:rPr>
                <w:sz w:val="20"/>
                <w:szCs w:val="20"/>
              </w:rPr>
            </w:pPr>
          </w:p>
          <w:p w14:paraId="140A41CE" w14:textId="77777777" w:rsidR="00276DF5" w:rsidRPr="00426589" w:rsidRDefault="00276DF5" w:rsidP="0042483A">
            <w:pPr>
              <w:rPr>
                <w:sz w:val="20"/>
                <w:szCs w:val="20"/>
              </w:rPr>
            </w:pPr>
          </w:p>
        </w:tc>
        <w:tc>
          <w:tcPr>
            <w:tcW w:w="4252" w:type="dxa"/>
          </w:tcPr>
          <w:p w14:paraId="688B44E4" w14:textId="77777777" w:rsidR="00276DF5" w:rsidRPr="00426589" w:rsidRDefault="00276DF5" w:rsidP="0042483A">
            <w:pPr>
              <w:rPr>
                <w:sz w:val="20"/>
                <w:szCs w:val="20"/>
              </w:rPr>
            </w:pPr>
            <w:r w:rsidRPr="00426589">
              <w:rPr>
                <w:sz w:val="20"/>
                <w:szCs w:val="20"/>
              </w:rPr>
              <w:t>(a) normal and abnormal procedures including contingency procedures;</w:t>
            </w:r>
          </w:p>
        </w:tc>
        <w:tc>
          <w:tcPr>
            <w:tcW w:w="1418" w:type="dxa"/>
          </w:tcPr>
          <w:p w14:paraId="41DEBC7D" w14:textId="77777777" w:rsidR="00276DF5" w:rsidRPr="00426589" w:rsidRDefault="00276DF5" w:rsidP="0042483A">
            <w:pPr>
              <w:rPr>
                <w:sz w:val="20"/>
                <w:szCs w:val="20"/>
              </w:rPr>
            </w:pPr>
          </w:p>
        </w:tc>
        <w:tc>
          <w:tcPr>
            <w:tcW w:w="2976" w:type="dxa"/>
          </w:tcPr>
          <w:p w14:paraId="18F1E333" w14:textId="77777777" w:rsidR="00276DF5" w:rsidRPr="00426589" w:rsidRDefault="00276DF5" w:rsidP="0042483A">
            <w:pPr>
              <w:rPr>
                <w:sz w:val="20"/>
                <w:szCs w:val="20"/>
              </w:rPr>
            </w:pPr>
          </w:p>
        </w:tc>
        <w:tc>
          <w:tcPr>
            <w:tcW w:w="2977" w:type="dxa"/>
          </w:tcPr>
          <w:p w14:paraId="12A5E290" w14:textId="77777777" w:rsidR="00276DF5" w:rsidRPr="00426589" w:rsidRDefault="00276DF5" w:rsidP="0042483A">
            <w:pPr>
              <w:rPr>
                <w:sz w:val="20"/>
                <w:szCs w:val="20"/>
              </w:rPr>
            </w:pPr>
          </w:p>
        </w:tc>
      </w:tr>
      <w:tr w:rsidR="00276DF5" w:rsidRPr="00426589" w14:paraId="722ACCE4" w14:textId="77777777" w:rsidTr="0042483A">
        <w:tc>
          <w:tcPr>
            <w:tcW w:w="1555" w:type="dxa"/>
          </w:tcPr>
          <w:p w14:paraId="4860C71F" w14:textId="77777777" w:rsidR="00276DF5" w:rsidRPr="00426589" w:rsidRDefault="00276DF5" w:rsidP="0042483A">
            <w:pPr>
              <w:rPr>
                <w:sz w:val="20"/>
                <w:szCs w:val="20"/>
              </w:rPr>
            </w:pPr>
          </w:p>
          <w:p w14:paraId="43C3D38B" w14:textId="77777777" w:rsidR="00276DF5" w:rsidRPr="00426589" w:rsidRDefault="00276DF5" w:rsidP="0042483A">
            <w:pPr>
              <w:rPr>
                <w:sz w:val="20"/>
                <w:szCs w:val="20"/>
              </w:rPr>
            </w:pPr>
          </w:p>
        </w:tc>
        <w:tc>
          <w:tcPr>
            <w:tcW w:w="4252" w:type="dxa"/>
          </w:tcPr>
          <w:p w14:paraId="4A975449" w14:textId="77777777" w:rsidR="00276DF5" w:rsidRPr="00426589" w:rsidRDefault="00276DF5" w:rsidP="0042483A">
            <w:pPr>
              <w:rPr>
                <w:sz w:val="20"/>
                <w:szCs w:val="20"/>
              </w:rPr>
            </w:pPr>
            <w:r w:rsidRPr="00426589">
              <w:rPr>
                <w:sz w:val="20"/>
                <w:szCs w:val="20"/>
              </w:rPr>
              <w:t>(b) flight crew qualification and proficiency requirements in accordance with the appropriate navigation specifications;</w:t>
            </w:r>
          </w:p>
        </w:tc>
        <w:tc>
          <w:tcPr>
            <w:tcW w:w="1418" w:type="dxa"/>
          </w:tcPr>
          <w:p w14:paraId="2A8957BA" w14:textId="77777777" w:rsidR="00276DF5" w:rsidRPr="00426589" w:rsidRDefault="00276DF5" w:rsidP="0042483A">
            <w:pPr>
              <w:rPr>
                <w:sz w:val="20"/>
                <w:szCs w:val="20"/>
              </w:rPr>
            </w:pPr>
          </w:p>
        </w:tc>
        <w:tc>
          <w:tcPr>
            <w:tcW w:w="2976" w:type="dxa"/>
          </w:tcPr>
          <w:p w14:paraId="71F740ED" w14:textId="77777777" w:rsidR="00276DF5" w:rsidRPr="00426589" w:rsidRDefault="00276DF5" w:rsidP="0042483A">
            <w:pPr>
              <w:rPr>
                <w:sz w:val="20"/>
                <w:szCs w:val="20"/>
              </w:rPr>
            </w:pPr>
          </w:p>
        </w:tc>
        <w:tc>
          <w:tcPr>
            <w:tcW w:w="2977" w:type="dxa"/>
          </w:tcPr>
          <w:p w14:paraId="3582B371" w14:textId="77777777" w:rsidR="00276DF5" w:rsidRPr="00426589" w:rsidRDefault="00276DF5" w:rsidP="0042483A">
            <w:pPr>
              <w:rPr>
                <w:sz w:val="20"/>
                <w:szCs w:val="20"/>
              </w:rPr>
            </w:pPr>
          </w:p>
        </w:tc>
      </w:tr>
      <w:tr w:rsidR="00276DF5" w:rsidRPr="00426589" w14:paraId="4094EF5E" w14:textId="77777777" w:rsidTr="0042483A">
        <w:tc>
          <w:tcPr>
            <w:tcW w:w="1555" w:type="dxa"/>
          </w:tcPr>
          <w:p w14:paraId="6F0334AC" w14:textId="77777777" w:rsidR="00276DF5" w:rsidRPr="00426589" w:rsidRDefault="00276DF5" w:rsidP="0042483A">
            <w:pPr>
              <w:rPr>
                <w:sz w:val="20"/>
                <w:szCs w:val="20"/>
              </w:rPr>
            </w:pPr>
          </w:p>
          <w:p w14:paraId="69088F69" w14:textId="77777777" w:rsidR="00276DF5" w:rsidRPr="00426589" w:rsidRDefault="00276DF5" w:rsidP="0042483A">
            <w:pPr>
              <w:rPr>
                <w:sz w:val="20"/>
                <w:szCs w:val="20"/>
              </w:rPr>
            </w:pPr>
          </w:p>
        </w:tc>
        <w:tc>
          <w:tcPr>
            <w:tcW w:w="4252" w:type="dxa"/>
          </w:tcPr>
          <w:p w14:paraId="0872A2C3" w14:textId="77777777" w:rsidR="00276DF5" w:rsidRPr="00426589" w:rsidRDefault="00276DF5" w:rsidP="0042483A">
            <w:pPr>
              <w:rPr>
                <w:sz w:val="20"/>
                <w:szCs w:val="20"/>
              </w:rPr>
            </w:pPr>
            <w:r w:rsidRPr="00426589">
              <w:rPr>
                <w:sz w:val="20"/>
                <w:szCs w:val="20"/>
              </w:rPr>
              <w:t>(c) a training programme for relevant personnel consistent with the intended operations; and</w:t>
            </w:r>
          </w:p>
        </w:tc>
        <w:tc>
          <w:tcPr>
            <w:tcW w:w="1418" w:type="dxa"/>
          </w:tcPr>
          <w:p w14:paraId="30DAD0BB" w14:textId="77777777" w:rsidR="00276DF5" w:rsidRPr="00426589" w:rsidRDefault="00276DF5" w:rsidP="0042483A">
            <w:pPr>
              <w:rPr>
                <w:sz w:val="20"/>
                <w:szCs w:val="20"/>
              </w:rPr>
            </w:pPr>
          </w:p>
        </w:tc>
        <w:tc>
          <w:tcPr>
            <w:tcW w:w="2976" w:type="dxa"/>
          </w:tcPr>
          <w:p w14:paraId="5586711F" w14:textId="77777777" w:rsidR="00276DF5" w:rsidRPr="00426589" w:rsidRDefault="00276DF5" w:rsidP="0042483A">
            <w:pPr>
              <w:rPr>
                <w:sz w:val="20"/>
                <w:szCs w:val="20"/>
              </w:rPr>
            </w:pPr>
          </w:p>
        </w:tc>
        <w:tc>
          <w:tcPr>
            <w:tcW w:w="2977" w:type="dxa"/>
          </w:tcPr>
          <w:p w14:paraId="21AE8E47" w14:textId="77777777" w:rsidR="00276DF5" w:rsidRPr="00426589" w:rsidRDefault="00276DF5" w:rsidP="0042483A">
            <w:pPr>
              <w:rPr>
                <w:sz w:val="20"/>
                <w:szCs w:val="20"/>
              </w:rPr>
            </w:pPr>
          </w:p>
        </w:tc>
      </w:tr>
      <w:tr w:rsidR="00276DF5" w:rsidRPr="00426589" w14:paraId="0096D8EB" w14:textId="77777777" w:rsidTr="0042483A">
        <w:tc>
          <w:tcPr>
            <w:tcW w:w="1555" w:type="dxa"/>
          </w:tcPr>
          <w:p w14:paraId="2CAFBE1E" w14:textId="77777777" w:rsidR="00276DF5" w:rsidRPr="00426589" w:rsidRDefault="00276DF5" w:rsidP="0042483A">
            <w:pPr>
              <w:rPr>
                <w:sz w:val="20"/>
                <w:szCs w:val="20"/>
              </w:rPr>
            </w:pPr>
          </w:p>
          <w:p w14:paraId="6D1D5DFC" w14:textId="77777777" w:rsidR="00276DF5" w:rsidRPr="00426589" w:rsidRDefault="00276DF5" w:rsidP="0042483A">
            <w:pPr>
              <w:rPr>
                <w:sz w:val="20"/>
                <w:szCs w:val="20"/>
              </w:rPr>
            </w:pPr>
          </w:p>
        </w:tc>
        <w:tc>
          <w:tcPr>
            <w:tcW w:w="4252" w:type="dxa"/>
          </w:tcPr>
          <w:p w14:paraId="1AAB8BA1" w14:textId="77777777" w:rsidR="00276DF5" w:rsidRPr="00426589" w:rsidRDefault="00276DF5" w:rsidP="0042483A">
            <w:pPr>
              <w:rPr>
                <w:sz w:val="20"/>
                <w:szCs w:val="20"/>
              </w:rPr>
            </w:pPr>
            <w:r w:rsidRPr="00426589">
              <w:rPr>
                <w:sz w:val="20"/>
                <w:szCs w:val="20"/>
              </w:rPr>
              <w:t>(d) appropriate maintenance procedures to ensure continued airworthiness in accordance with the appropriate navigation specifications.</w:t>
            </w:r>
          </w:p>
        </w:tc>
        <w:tc>
          <w:tcPr>
            <w:tcW w:w="1418" w:type="dxa"/>
          </w:tcPr>
          <w:p w14:paraId="4218555D" w14:textId="77777777" w:rsidR="00276DF5" w:rsidRPr="00426589" w:rsidRDefault="00276DF5" w:rsidP="0042483A">
            <w:pPr>
              <w:rPr>
                <w:sz w:val="20"/>
                <w:szCs w:val="20"/>
              </w:rPr>
            </w:pPr>
          </w:p>
        </w:tc>
        <w:tc>
          <w:tcPr>
            <w:tcW w:w="2976" w:type="dxa"/>
          </w:tcPr>
          <w:p w14:paraId="3A8F9B44" w14:textId="77777777" w:rsidR="00276DF5" w:rsidRPr="00426589" w:rsidRDefault="00276DF5" w:rsidP="0042483A">
            <w:pPr>
              <w:rPr>
                <w:sz w:val="20"/>
                <w:szCs w:val="20"/>
              </w:rPr>
            </w:pPr>
          </w:p>
        </w:tc>
        <w:tc>
          <w:tcPr>
            <w:tcW w:w="2977" w:type="dxa"/>
          </w:tcPr>
          <w:p w14:paraId="3244484F" w14:textId="77777777" w:rsidR="00276DF5" w:rsidRPr="00426589" w:rsidRDefault="00276DF5" w:rsidP="0042483A">
            <w:pPr>
              <w:rPr>
                <w:sz w:val="20"/>
                <w:szCs w:val="20"/>
              </w:rPr>
            </w:pPr>
          </w:p>
        </w:tc>
      </w:tr>
      <w:tr w:rsidR="00276DF5" w:rsidRPr="00426589" w14:paraId="5085DCE3" w14:textId="77777777" w:rsidTr="0042483A">
        <w:tc>
          <w:tcPr>
            <w:tcW w:w="1555" w:type="dxa"/>
          </w:tcPr>
          <w:p w14:paraId="360C5729" w14:textId="77777777" w:rsidR="00276DF5" w:rsidRPr="00426589" w:rsidRDefault="00276DF5" w:rsidP="0042483A">
            <w:pPr>
              <w:rPr>
                <w:sz w:val="20"/>
                <w:szCs w:val="20"/>
              </w:rPr>
            </w:pPr>
          </w:p>
          <w:p w14:paraId="127884AF" w14:textId="77777777" w:rsidR="00276DF5" w:rsidRPr="00426589" w:rsidRDefault="00276DF5" w:rsidP="0042483A">
            <w:pPr>
              <w:rPr>
                <w:sz w:val="20"/>
                <w:szCs w:val="20"/>
              </w:rPr>
            </w:pPr>
          </w:p>
        </w:tc>
        <w:tc>
          <w:tcPr>
            <w:tcW w:w="4252" w:type="dxa"/>
          </w:tcPr>
          <w:p w14:paraId="3486E2C6" w14:textId="77777777" w:rsidR="00276DF5" w:rsidRPr="00426589" w:rsidRDefault="00276DF5" w:rsidP="0042483A">
            <w:pPr>
              <w:rPr>
                <w:sz w:val="20"/>
                <w:szCs w:val="20"/>
              </w:rPr>
            </w:pPr>
            <w:r w:rsidRPr="00426589">
              <w:rPr>
                <w:sz w:val="20"/>
                <w:szCs w:val="20"/>
              </w:rPr>
              <w:t>(3) The Authority shall issue a specific approval for operations based on performance-based navigation authorisation required navigation specifications.</w:t>
            </w:r>
          </w:p>
          <w:p w14:paraId="35B69E6C" w14:textId="77777777" w:rsidR="00276DF5" w:rsidRPr="00426589" w:rsidRDefault="00276DF5" w:rsidP="0042483A">
            <w:pPr>
              <w:rPr>
                <w:sz w:val="20"/>
                <w:szCs w:val="20"/>
              </w:rPr>
            </w:pPr>
          </w:p>
        </w:tc>
        <w:tc>
          <w:tcPr>
            <w:tcW w:w="1418" w:type="dxa"/>
          </w:tcPr>
          <w:p w14:paraId="39E85C91" w14:textId="77777777" w:rsidR="00276DF5" w:rsidRPr="00426589" w:rsidRDefault="00276DF5" w:rsidP="0042483A">
            <w:pPr>
              <w:rPr>
                <w:sz w:val="20"/>
                <w:szCs w:val="20"/>
              </w:rPr>
            </w:pPr>
          </w:p>
        </w:tc>
        <w:tc>
          <w:tcPr>
            <w:tcW w:w="2976" w:type="dxa"/>
          </w:tcPr>
          <w:p w14:paraId="2233FD85" w14:textId="77777777" w:rsidR="00276DF5" w:rsidRPr="00426589" w:rsidRDefault="00276DF5" w:rsidP="0042483A">
            <w:pPr>
              <w:rPr>
                <w:sz w:val="20"/>
                <w:szCs w:val="20"/>
              </w:rPr>
            </w:pPr>
          </w:p>
        </w:tc>
        <w:tc>
          <w:tcPr>
            <w:tcW w:w="2977" w:type="dxa"/>
          </w:tcPr>
          <w:p w14:paraId="3F919ECC" w14:textId="77777777" w:rsidR="00276DF5" w:rsidRPr="00426589" w:rsidRDefault="00276DF5" w:rsidP="0042483A">
            <w:pPr>
              <w:rPr>
                <w:sz w:val="20"/>
                <w:szCs w:val="20"/>
              </w:rPr>
            </w:pPr>
          </w:p>
        </w:tc>
      </w:tr>
      <w:tr w:rsidR="00276DF5" w:rsidRPr="00426589" w14:paraId="7E29BDCF" w14:textId="77777777" w:rsidTr="0042483A">
        <w:tc>
          <w:tcPr>
            <w:tcW w:w="1555" w:type="dxa"/>
          </w:tcPr>
          <w:p w14:paraId="225C2FB5" w14:textId="65990D5D" w:rsidR="00276DF5" w:rsidRPr="00426589" w:rsidRDefault="006D0B49" w:rsidP="0042483A">
            <w:pPr>
              <w:rPr>
                <w:sz w:val="20"/>
                <w:szCs w:val="20"/>
              </w:rPr>
            </w:pPr>
            <w:r>
              <w:rPr>
                <w:sz w:val="20"/>
                <w:szCs w:val="20"/>
              </w:rPr>
              <w:t>Reg.78</w:t>
            </w:r>
            <w:r w:rsidR="00276DF5" w:rsidRPr="00426589">
              <w:rPr>
                <w:sz w:val="20"/>
                <w:szCs w:val="20"/>
              </w:rPr>
              <w:t xml:space="preserve">. Minimum </w:t>
            </w:r>
            <w:r w:rsidR="00276DF5" w:rsidRPr="00426589">
              <w:rPr>
                <w:sz w:val="20"/>
                <w:szCs w:val="20"/>
              </w:rPr>
              <w:lastRenderedPageBreak/>
              <w:t>navigation performance specifications</w:t>
            </w:r>
          </w:p>
          <w:p w14:paraId="459EEAF3" w14:textId="77777777" w:rsidR="00276DF5" w:rsidRPr="00426589" w:rsidRDefault="00276DF5" w:rsidP="0042483A">
            <w:pPr>
              <w:rPr>
                <w:sz w:val="20"/>
                <w:szCs w:val="20"/>
              </w:rPr>
            </w:pPr>
          </w:p>
        </w:tc>
        <w:tc>
          <w:tcPr>
            <w:tcW w:w="4252" w:type="dxa"/>
          </w:tcPr>
          <w:p w14:paraId="7CA84EF4" w14:textId="77777777" w:rsidR="00276DF5" w:rsidRPr="00426589" w:rsidRDefault="00276DF5" w:rsidP="0042483A">
            <w:pPr>
              <w:rPr>
                <w:sz w:val="20"/>
                <w:szCs w:val="20"/>
              </w:rPr>
            </w:pPr>
            <w:r w:rsidRPr="00426589">
              <w:rPr>
                <w:sz w:val="20"/>
                <w:szCs w:val="20"/>
              </w:rPr>
              <w:lastRenderedPageBreak/>
              <w:t xml:space="preserve">(1) An operator shall not operate an aeroplane in minimum navigation performance specifications </w:t>
            </w:r>
            <w:r w:rsidRPr="00426589">
              <w:rPr>
                <w:sz w:val="20"/>
                <w:szCs w:val="20"/>
              </w:rPr>
              <w:lastRenderedPageBreak/>
              <w:t>airspace unless it is equipped with navigation equipment which:</w:t>
            </w:r>
          </w:p>
        </w:tc>
        <w:tc>
          <w:tcPr>
            <w:tcW w:w="1418" w:type="dxa"/>
          </w:tcPr>
          <w:p w14:paraId="5FE9EF4F" w14:textId="77777777" w:rsidR="00276DF5" w:rsidRPr="00426589" w:rsidRDefault="00276DF5" w:rsidP="0042483A">
            <w:pPr>
              <w:rPr>
                <w:sz w:val="20"/>
                <w:szCs w:val="20"/>
              </w:rPr>
            </w:pPr>
          </w:p>
          <w:p w14:paraId="2C8E8F87" w14:textId="77777777" w:rsidR="00276DF5" w:rsidRPr="00426589" w:rsidRDefault="00276DF5" w:rsidP="0042483A">
            <w:pPr>
              <w:rPr>
                <w:sz w:val="20"/>
                <w:szCs w:val="20"/>
              </w:rPr>
            </w:pPr>
            <w:r w:rsidRPr="00426589">
              <w:rPr>
                <w:sz w:val="20"/>
                <w:szCs w:val="20"/>
              </w:rPr>
              <w:t>-</w:t>
            </w:r>
          </w:p>
        </w:tc>
        <w:tc>
          <w:tcPr>
            <w:tcW w:w="2976" w:type="dxa"/>
          </w:tcPr>
          <w:p w14:paraId="7425021C" w14:textId="77777777" w:rsidR="00276DF5" w:rsidRPr="00426589" w:rsidRDefault="00276DF5" w:rsidP="0042483A">
            <w:pPr>
              <w:rPr>
                <w:sz w:val="20"/>
                <w:szCs w:val="20"/>
              </w:rPr>
            </w:pPr>
          </w:p>
        </w:tc>
        <w:tc>
          <w:tcPr>
            <w:tcW w:w="2977" w:type="dxa"/>
          </w:tcPr>
          <w:p w14:paraId="4ACEE4BB" w14:textId="77777777" w:rsidR="00276DF5" w:rsidRPr="00426589" w:rsidRDefault="00276DF5" w:rsidP="0042483A">
            <w:pPr>
              <w:rPr>
                <w:sz w:val="20"/>
                <w:szCs w:val="20"/>
              </w:rPr>
            </w:pPr>
          </w:p>
        </w:tc>
      </w:tr>
      <w:tr w:rsidR="00276DF5" w:rsidRPr="00426589" w14:paraId="750A8A57" w14:textId="77777777" w:rsidTr="0042483A">
        <w:tc>
          <w:tcPr>
            <w:tcW w:w="1555" w:type="dxa"/>
          </w:tcPr>
          <w:p w14:paraId="2263B346" w14:textId="77777777" w:rsidR="00276DF5" w:rsidRPr="00426589" w:rsidRDefault="00276DF5" w:rsidP="0042483A">
            <w:pPr>
              <w:rPr>
                <w:sz w:val="20"/>
                <w:szCs w:val="20"/>
              </w:rPr>
            </w:pPr>
          </w:p>
          <w:p w14:paraId="65E14EAE" w14:textId="77777777" w:rsidR="00276DF5" w:rsidRPr="00426589" w:rsidRDefault="00276DF5" w:rsidP="0042483A">
            <w:pPr>
              <w:rPr>
                <w:sz w:val="20"/>
                <w:szCs w:val="20"/>
              </w:rPr>
            </w:pPr>
          </w:p>
        </w:tc>
        <w:tc>
          <w:tcPr>
            <w:tcW w:w="4252" w:type="dxa"/>
          </w:tcPr>
          <w:p w14:paraId="0F9469A4" w14:textId="77777777" w:rsidR="00276DF5" w:rsidRPr="00426589" w:rsidRDefault="00276DF5" w:rsidP="0042483A">
            <w:pPr>
              <w:rPr>
                <w:sz w:val="20"/>
                <w:szCs w:val="20"/>
              </w:rPr>
            </w:pPr>
            <w:r w:rsidRPr="00426589">
              <w:rPr>
                <w:sz w:val="20"/>
                <w:szCs w:val="20"/>
              </w:rPr>
              <w:t>(a) continuously provides indications to the flight crew of adherence to or departure from track to the required degree of accuracy at any point along that track; and</w:t>
            </w:r>
          </w:p>
        </w:tc>
        <w:tc>
          <w:tcPr>
            <w:tcW w:w="1418" w:type="dxa"/>
          </w:tcPr>
          <w:p w14:paraId="4BA578CB" w14:textId="77777777" w:rsidR="00276DF5" w:rsidRPr="00426589" w:rsidRDefault="00276DF5" w:rsidP="0042483A">
            <w:pPr>
              <w:rPr>
                <w:sz w:val="20"/>
                <w:szCs w:val="20"/>
              </w:rPr>
            </w:pPr>
          </w:p>
        </w:tc>
        <w:tc>
          <w:tcPr>
            <w:tcW w:w="2976" w:type="dxa"/>
          </w:tcPr>
          <w:p w14:paraId="2617D0C6" w14:textId="77777777" w:rsidR="00276DF5" w:rsidRPr="00426589" w:rsidRDefault="00276DF5" w:rsidP="0042483A">
            <w:pPr>
              <w:rPr>
                <w:sz w:val="20"/>
                <w:szCs w:val="20"/>
              </w:rPr>
            </w:pPr>
          </w:p>
        </w:tc>
        <w:tc>
          <w:tcPr>
            <w:tcW w:w="2977" w:type="dxa"/>
          </w:tcPr>
          <w:p w14:paraId="7AB10B47" w14:textId="77777777" w:rsidR="00276DF5" w:rsidRPr="00426589" w:rsidRDefault="00276DF5" w:rsidP="0042483A">
            <w:pPr>
              <w:rPr>
                <w:sz w:val="20"/>
                <w:szCs w:val="20"/>
              </w:rPr>
            </w:pPr>
          </w:p>
        </w:tc>
      </w:tr>
      <w:tr w:rsidR="00276DF5" w:rsidRPr="00426589" w14:paraId="609F653E" w14:textId="77777777" w:rsidTr="0042483A">
        <w:tc>
          <w:tcPr>
            <w:tcW w:w="1555" w:type="dxa"/>
          </w:tcPr>
          <w:p w14:paraId="306A2D02" w14:textId="77777777" w:rsidR="00276DF5" w:rsidRPr="00426589" w:rsidRDefault="00276DF5" w:rsidP="0042483A">
            <w:pPr>
              <w:rPr>
                <w:sz w:val="20"/>
                <w:szCs w:val="20"/>
              </w:rPr>
            </w:pPr>
          </w:p>
          <w:p w14:paraId="744D73E0" w14:textId="77777777" w:rsidR="00276DF5" w:rsidRPr="00426589" w:rsidRDefault="00276DF5" w:rsidP="0042483A">
            <w:pPr>
              <w:rPr>
                <w:sz w:val="20"/>
                <w:szCs w:val="20"/>
              </w:rPr>
            </w:pPr>
          </w:p>
        </w:tc>
        <w:tc>
          <w:tcPr>
            <w:tcW w:w="4252" w:type="dxa"/>
          </w:tcPr>
          <w:p w14:paraId="5A634385" w14:textId="77777777" w:rsidR="00276DF5" w:rsidRPr="00426589" w:rsidRDefault="00276DF5" w:rsidP="0042483A">
            <w:pPr>
              <w:rPr>
                <w:sz w:val="20"/>
                <w:szCs w:val="20"/>
              </w:rPr>
            </w:pPr>
            <w:r w:rsidRPr="00426589">
              <w:rPr>
                <w:sz w:val="20"/>
                <w:szCs w:val="20"/>
              </w:rPr>
              <w:t>(b) has been authorised by the Authority for the Minimum navigation performance specifications operations concerned.</w:t>
            </w:r>
          </w:p>
        </w:tc>
        <w:tc>
          <w:tcPr>
            <w:tcW w:w="1418" w:type="dxa"/>
          </w:tcPr>
          <w:p w14:paraId="2D223BEE" w14:textId="77777777" w:rsidR="00276DF5" w:rsidRPr="00426589" w:rsidRDefault="00276DF5" w:rsidP="0042483A">
            <w:pPr>
              <w:rPr>
                <w:sz w:val="20"/>
                <w:szCs w:val="20"/>
              </w:rPr>
            </w:pPr>
          </w:p>
        </w:tc>
        <w:tc>
          <w:tcPr>
            <w:tcW w:w="2976" w:type="dxa"/>
          </w:tcPr>
          <w:p w14:paraId="1561E18B" w14:textId="77777777" w:rsidR="00276DF5" w:rsidRPr="00426589" w:rsidRDefault="00276DF5" w:rsidP="0042483A">
            <w:pPr>
              <w:rPr>
                <w:sz w:val="20"/>
                <w:szCs w:val="20"/>
              </w:rPr>
            </w:pPr>
          </w:p>
        </w:tc>
        <w:tc>
          <w:tcPr>
            <w:tcW w:w="2977" w:type="dxa"/>
          </w:tcPr>
          <w:p w14:paraId="6716614B" w14:textId="77777777" w:rsidR="00276DF5" w:rsidRPr="00426589" w:rsidRDefault="00276DF5" w:rsidP="0042483A">
            <w:pPr>
              <w:rPr>
                <w:sz w:val="20"/>
                <w:szCs w:val="20"/>
              </w:rPr>
            </w:pPr>
          </w:p>
        </w:tc>
      </w:tr>
      <w:tr w:rsidR="00276DF5" w:rsidRPr="00426589" w14:paraId="27FA8C9A" w14:textId="77777777" w:rsidTr="0042483A">
        <w:tc>
          <w:tcPr>
            <w:tcW w:w="1555" w:type="dxa"/>
          </w:tcPr>
          <w:p w14:paraId="5DFBE40C" w14:textId="77777777" w:rsidR="00276DF5" w:rsidRPr="00426589" w:rsidRDefault="00276DF5" w:rsidP="0042483A">
            <w:pPr>
              <w:rPr>
                <w:sz w:val="20"/>
                <w:szCs w:val="20"/>
              </w:rPr>
            </w:pPr>
          </w:p>
          <w:p w14:paraId="2368891C" w14:textId="77777777" w:rsidR="00276DF5" w:rsidRPr="00426589" w:rsidRDefault="00276DF5" w:rsidP="0042483A">
            <w:pPr>
              <w:rPr>
                <w:sz w:val="20"/>
                <w:szCs w:val="20"/>
              </w:rPr>
            </w:pPr>
          </w:p>
        </w:tc>
        <w:tc>
          <w:tcPr>
            <w:tcW w:w="4252" w:type="dxa"/>
          </w:tcPr>
          <w:p w14:paraId="7C60CE76" w14:textId="77777777" w:rsidR="00276DF5" w:rsidRPr="00426589" w:rsidRDefault="00276DF5" w:rsidP="0042483A">
            <w:pPr>
              <w:rPr>
                <w:sz w:val="20"/>
                <w:szCs w:val="20"/>
              </w:rPr>
            </w:pPr>
            <w:r w:rsidRPr="00426589">
              <w:rPr>
                <w:sz w:val="20"/>
                <w:szCs w:val="20"/>
              </w:rPr>
              <w:t>(2) The navigation equipment required for operations in minimum navigation performance specification airspace shall be visible and usable by either pilot seated at his duty station.</w:t>
            </w:r>
          </w:p>
        </w:tc>
        <w:tc>
          <w:tcPr>
            <w:tcW w:w="1418" w:type="dxa"/>
          </w:tcPr>
          <w:p w14:paraId="28DD7629" w14:textId="77777777" w:rsidR="00276DF5" w:rsidRPr="00426589" w:rsidRDefault="00276DF5" w:rsidP="0042483A">
            <w:pPr>
              <w:rPr>
                <w:sz w:val="20"/>
                <w:szCs w:val="20"/>
              </w:rPr>
            </w:pPr>
          </w:p>
        </w:tc>
        <w:tc>
          <w:tcPr>
            <w:tcW w:w="2976" w:type="dxa"/>
          </w:tcPr>
          <w:p w14:paraId="530ACEF2" w14:textId="77777777" w:rsidR="00276DF5" w:rsidRPr="00426589" w:rsidRDefault="00276DF5" w:rsidP="0042483A">
            <w:pPr>
              <w:rPr>
                <w:sz w:val="20"/>
                <w:szCs w:val="20"/>
              </w:rPr>
            </w:pPr>
          </w:p>
        </w:tc>
        <w:tc>
          <w:tcPr>
            <w:tcW w:w="2977" w:type="dxa"/>
          </w:tcPr>
          <w:p w14:paraId="60B201C3" w14:textId="77777777" w:rsidR="00276DF5" w:rsidRPr="00426589" w:rsidRDefault="00276DF5" w:rsidP="0042483A">
            <w:pPr>
              <w:rPr>
                <w:sz w:val="20"/>
                <w:szCs w:val="20"/>
              </w:rPr>
            </w:pPr>
          </w:p>
        </w:tc>
      </w:tr>
      <w:tr w:rsidR="00276DF5" w:rsidRPr="00426589" w14:paraId="05A29F06" w14:textId="77777777" w:rsidTr="0042483A">
        <w:tc>
          <w:tcPr>
            <w:tcW w:w="1555" w:type="dxa"/>
          </w:tcPr>
          <w:p w14:paraId="51F0C5F6" w14:textId="77777777" w:rsidR="00276DF5" w:rsidRPr="00426589" w:rsidRDefault="00276DF5" w:rsidP="0042483A">
            <w:pPr>
              <w:rPr>
                <w:sz w:val="20"/>
                <w:szCs w:val="20"/>
              </w:rPr>
            </w:pPr>
          </w:p>
          <w:p w14:paraId="1CE75C4A" w14:textId="77777777" w:rsidR="00276DF5" w:rsidRPr="00426589" w:rsidRDefault="00276DF5" w:rsidP="0042483A">
            <w:pPr>
              <w:rPr>
                <w:sz w:val="20"/>
                <w:szCs w:val="20"/>
              </w:rPr>
            </w:pPr>
          </w:p>
        </w:tc>
        <w:tc>
          <w:tcPr>
            <w:tcW w:w="4252" w:type="dxa"/>
          </w:tcPr>
          <w:p w14:paraId="72CC4843" w14:textId="77777777" w:rsidR="00276DF5" w:rsidRPr="00426589" w:rsidRDefault="00276DF5" w:rsidP="0042483A">
            <w:pPr>
              <w:rPr>
                <w:sz w:val="20"/>
                <w:szCs w:val="20"/>
              </w:rPr>
            </w:pPr>
            <w:r w:rsidRPr="00426589">
              <w:rPr>
                <w:sz w:val="20"/>
                <w:szCs w:val="20"/>
              </w:rPr>
              <w:t>(3) For unrestricted operation in minimum navigation performance specification airspace, an aeroplane shall be equipped with two independent long-range navigation systems.</w:t>
            </w:r>
          </w:p>
          <w:p w14:paraId="21FD3A30" w14:textId="77777777" w:rsidR="00276DF5" w:rsidRPr="00426589" w:rsidRDefault="00276DF5" w:rsidP="0042483A">
            <w:pPr>
              <w:rPr>
                <w:sz w:val="20"/>
                <w:szCs w:val="20"/>
              </w:rPr>
            </w:pPr>
          </w:p>
        </w:tc>
        <w:tc>
          <w:tcPr>
            <w:tcW w:w="1418" w:type="dxa"/>
          </w:tcPr>
          <w:p w14:paraId="0AAE030E" w14:textId="77777777" w:rsidR="00276DF5" w:rsidRPr="00426589" w:rsidRDefault="00276DF5" w:rsidP="0042483A">
            <w:pPr>
              <w:rPr>
                <w:sz w:val="20"/>
                <w:szCs w:val="20"/>
              </w:rPr>
            </w:pPr>
          </w:p>
        </w:tc>
        <w:tc>
          <w:tcPr>
            <w:tcW w:w="2976" w:type="dxa"/>
          </w:tcPr>
          <w:p w14:paraId="50B7EBBA" w14:textId="77777777" w:rsidR="00276DF5" w:rsidRPr="00426589" w:rsidRDefault="00276DF5" w:rsidP="0042483A">
            <w:pPr>
              <w:rPr>
                <w:sz w:val="20"/>
                <w:szCs w:val="20"/>
              </w:rPr>
            </w:pPr>
          </w:p>
        </w:tc>
        <w:tc>
          <w:tcPr>
            <w:tcW w:w="2977" w:type="dxa"/>
          </w:tcPr>
          <w:p w14:paraId="3ADB2EE3" w14:textId="77777777" w:rsidR="00276DF5" w:rsidRPr="00426589" w:rsidRDefault="00276DF5" w:rsidP="0042483A">
            <w:pPr>
              <w:rPr>
                <w:sz w:val="20"/>
                <w:szCs w:val="20"/>
              </w:rPr>
            </w:pPr>
          </w:p>
        </w:tc>
      </w:tr>
      <w:tr w:rsidR="00276DF5" w:rsidRPr="00426589" w14:paraId="0ECC01D0" w14:textId="77777777" w:rsidTr="0042483A">
        <w:tc>
          <w:tcPr>
            <w:tcW w:w="1555" w:type="dxa"/>
          </w:tcPr>
          <w:p w14:paraId="4ABB5384" w14:textId="77777777" w:rsidR="00276DF5" w:rsidRPr="00426589" w:rsidRDefault="00276DF5" w:rsidP="0042483A">
            <w:pPr>
              <w:rPr>
                <w:sz w:val="20"/>
                <w:szCs w:val="20"/>
              </w:rPr>
            </w:pPr>
          </w:p>
          <w:p w14:paraId="0F7FBA7C" w14:textId="77777777" w:rsidR="00276DF5" w:rsidRPr="00426589" w:rsidRDefault="00276DF5" w:rsidP="0042483A">
            <w:pPr>
              <w:rPr>
                <w:sz w:val="20"/>
                <w:szCs w:val="20"/>
              </w:rPr>
            </w:pPr>
          </w:p>
        </w:tc>
        <w:tc>
          <w:tcPr>
            <w:tcW w:w="4252" w:type="dxa"/>
          </w:tcPr>
          <w:p w14:paraId="3221DE1F" w14:textId="77777777" w:rsidR="00276DF5" w:rsidRPr="00426589" w:rsidRDefault="00276DF5" w:rsidP="0042483A">
            <w:pPr>
              <w:rPr>
                <w:sz w:val="20"/>
                <w:szCs w:val="20"/>
              </w:rPr>
            </w:pPr>
            <w:r w:rsidRPr="00426589">
              <w:rPr>
                <w:sz w:val="20"/>
                <w:szCs w:val="20"/>
              </w:rPr>
              <w:t>(4) For operation in minimum navigation performance system airspace along notified special routes, an aeroplane shall be equipped with one long range navigation system, unless otherwise specified.</w:t>
            </w:r>
          </w:p>
        </w:tc>
        <w:tc>
          <w:tcPr>
            <w:tcW w:w="1418" w:type="dxa"/>
          </w:tcPr>
          <w:p w14:paraId="58531225" w14:textId="77777777" w:rsidR="00276DF5" w:rsidRPr="00426589" w:rsidRDefault="00276DF5" w:rsidP="0042483A">
            <w:pPr>
              <w:rPr>
                <w:sz w:val="20"/>
                <w:szCs w:val="20"/>
              </w:rPr>
            </w:pPr>
          </w:p>
        </w:tc>
        <w:tc>
          <w:tcPr>
            <w:tcW w:w="2976" w:type="dxa"/>
          </w:tcPr>
          <w:p w14:paraId="05EBE8D7" w14:textId="77777777" w:rsidR="00276DF5" w:rsidRPr="00426589" w:rsidRDefault="00276DF5" w:rsidP="0042483A">
            <w:pPr>
              <w:rPr>
                <w:sz w:val="20"/>
                <w:szCs w:val="20"/>
              </w:rPr>
            </w:pPr>
          </w:p>
        </w:tc>
        <w:tc>
          <w:tcPr>
            <w:tcW w:w="2977" w:type="dxa"/>
          </w:tcPr>
          <w:p w14:paraId="465039F3" w14:textId="77777777" w:rsidR="00276DF5" w:rsidRPr="00426589" w:rsidRDefault="00276DF5" w:rsidP="0042483A">
            <w:pPr>
              <w:rPr>
                <w:sz w:val="20"/>
                <w:szCs w:val="20"/>
              </w:rPr>
            </w:pPr>
          </w:p>
        </w:tc>
      </w:tr>
      <w:tr w:rsidR="00276DF5" w:rsidRPr="00426589" w14:paraId="7223CE17" w14:textId="77777777" w:rsidTr="0042483A">
        <w:tc>
          <w:tcPr>
            <w:tcW w:w="1555" w:type="dxa"/>
          </w:tcPr>
          <w:p w14:paraId="436E3692" w14:textId="24A6DA63" w:rsidR="00276DF5" w:rsidRPr="00426589" w:rsidRDefault="006D0B49" w:rsidP="0042483A">
            <w:pPr>
              <w:rPr>
                <w:sz w:val="20"/>
                <w:szCs w:val="20"/>
              </w:rPr>
            </w:pPr>
            <w:r>
              <w:rPr>
                <w:sz w:val="20"/>
                <w:szCs w:val="20"/>
              </w:rPr>
              <w:t>Reg.</w:t>
            </w:r>
            <w:r w:rsidR="001A3488">
              <w:rPr>
                <w:sz w:val="20"/>
                <w:szCs w:val="20"/>
              </w:rPr>
              <w:t>82</w:t>
            </w:r>
            <w:r w:rsidR="00276DF5" w:rsidRPr="00426589">
              <w:rPr>
                <w:sz w:val="20"/>
                <w:szCs w:val="20"/>
              </w:rPr>
              <w:t>. Electronic navigation data management</w:t>
            </w:r>
          </w:p>
        </w:tc>
        <w:tc>
          <w:tcPr>
            <w:tcW w:w="4252" w:type="dxa"/>
          </w:tcPr>
          <w:p w14:paraId="763046BE" w14:textId="77777777" w:rsidR="00276DF5" w:rsidRPr="00426589" w:rsidRDefault="00276DF5" w:rsidP="0042483A">
            <w:pPr>
              <w:rPr>
                <w:sz w:val="20"/>
                <w:szCs w:val="20"/>
              </w:rPr>
            </w:pPr>
            <w:r w:rsidRPr="00426589">
              <w:rPr>
                <w:sz w:val="20"/>
                <w:szCs w:val="20"/>
              </w:rPr>
              <w:t xml:space="preserve">(1) The operator shall not employ electronic navigation data products that have been processed for application in the air and on the ground unless the State of the Operator has approved the operator’s procedures for ensuring that the process </w:t>
            </w:r>
            <w:proofErr w:type="gramStart"/>
            <w:r w:rsidRPr="00426589">
              <w:rPr>
                <w:sz w:val="20"/>
                <w:szCs w:val="20"/>
              </w:rPr>
              <w:t>applied</w:t>
            </w:r>
            <w:proofErr w:type="gramEnd"/>
            <w:r w:rsidRPr="00426589">
              <w:rPr>
                <w:sz w:val="20"/>
                <w:szCs w:val="20"/>
              </w:rPr>
              <w:t xml:space="preserve"> and the products delivered have met acceptable standards of integrity and that the products are compatible with the intended function of the existing equipment.</w:t>
            </w:r>
          </w:p>
        </w:tc>
        <w:tc>
          <w:tcPr>
            <w:tcW w:w="1418" w:type="dxa"/>
          </w:tcPr>
          <w:p w14:paraId="3516E0B5" w14:textId="77777777" w:rsidR="00276DF5" w:rsidRPr="00426589" w:rsidRDefault="00276DF5" w:rsidP="0042483A">
            <w:pPr>
              <w:rPr>
                <w:sz w:val="20"/>
                <w:szCs w:val="20"/>
              </w:rPr>
            </w:pPr>
          </w:p>
        </w:tc>
        <w:tc>
          <w:tcPr>
            <w:tcW w:w="2976" w:type="dxa"/>
          </w:tcPr>
          <w:p w14:paraId="49B758FE" w14:textId="77777777" w:rsidR="00276DF5" w:rsidRPr="00426589" w:rsidRDefault="00276DF5" w:rsidP="0042483A">
            <w:pPr>
              <w:rPr>
                <w:sz w:val="20"/>
                <w:szCs w:val="20"/>
              </w:rPr>
            </w:pPr>
          </w:p>
        </w:tc>
        <w:tc>
          <w:tcPr>
            <w:tcW w:w="2977" w:type="dxa"/>
          </w:tcPr>
          <w:p w14:paraId="19DDEEEE" w14:textId="77777777" w:rsidR="00276DF5" w:rsidRPr="00426589" w:rsidRDefault="00276DF5" w:rsidP="0042483A">
            <w:pPr>
              <w:rPr>
                <w:sz w:val="20"/>
                <w:szCs w:val="20"/>
              </w:rPr>
            </w:pPr>
          </w:p>
        </w:tc>
      </w:tr>
      <w:tr w:rsidR="00276DF5" w:rsidRPr="00426589" w14:paraId="3CC759FC" w14:textId="77777777" w:rsidTr="0042483A">
        <w:tc>
          <w:tcPr>
            <w:tcW w:w="1555" w:type="dxa"/>
          </w:tcPr>
          <w:p w14:paraId="62A639F2" w14:textId="77777777" w:rsidR="00276DF5" w:rsidRPr="00426589" w:rsidRDefault="00276DF5" w:rsidP="0042483A">
            <w:pPr>
              <w:rPr>
                <w:sz w:val="20"/>
                <w:szCs w:val="20"/>
              </w:rPr>
            </w:pPr>
          </w:p>
        </w:tc>
        <w:tc>
          <w:tcPr>
            <w:tcW w:w="4252" w:type="dxa"/>
          </w:tcPr>
          <w:p w14:paraId="1E09E0D8" w14:textId="77777777" w:rsidR="00276DF5" w:rsidRPr="00426589" w:rsidRDefault="00276DF5" w:rsidP="0042483A">
            <w:pPr>
              <w:rPr>
                <w:sz w:val="20"/>
                <w:szCs w:val="20"/>
              </w:rPr>
            </w:pPr>
            <w:r w:rsidRPr="00426589">
              <w:rPr>
                <w:sz w:val="20"/>
                <w:szCs w:val="20"/>
              </w:rPr>
              <w:t>(2) The Authority shall ensure that the operator continues to monitor both the process and products.</w:t>
            </w:r>
          </w:p>
          <w:p w14:paraId="7C036F78" w14:textId="77777777" w:rsidR="00276DF5" w:rsidRPr="00426589" w:rsidRDefault="00276DF5" w:rsidP="0042483A">
            <w:pPr>
              <w:rPr>
                <w:sz w:val="20"/>
                <w:szCs w:val="20"/>
              </w:rPr>
            </w:pPr>
          </w:p>
        </w:tc>
        <w:tc>
          <w:tcPr>
            <w:tcW w:w="1418" w:type="dxa"/>
          </w:tcPr>
          <w:p w14:paraId="2AD846DB" w14:textId="77777777" w:rsidR="00276DF5" w:rsidRPr="00426589" w:rsidRDefault="00276DF5" w:rsidP="0042483A">
            <w:pPr>
              <w:rPr>
                <w:sz w:val="20"/>
                <w:szCs w:val="20"/>
              </w:rPr>
            </w:pPr>
          </w:p>
        </w:tc>
        <w:tc>
          <w:tcPr>
            <w:tcW w:w="2976" w:type="dxa"/>
          </w:tcPr>
          <w:p w14:paraId="46230791" w14:textId="77777777" w:rsidR="00276DF5" w:rsidRPr="00426589" w:rsidRDefault="00276DF5" w:rsidP="0042483A">
            <w:pPr>
              <w:rPr>
                <w:sz w:val="20"/>
                <w:szCs w:val="20"/>
              </w:rPr>
            </w:pPr>
          </w:p>
        </w:tc>
        <w:tc>
          <w:tcPr>
            <w:tcW w:w="2977" w:type="dxa"/>
          </w:tcPr>
          <w:p w14:paraId="48E60E82" w14:textId="77777777" w:rsidR="00276DF5" w:rsidRPr="00426589" w:rsidRDefault="00276DF5" w:rsidP="0042483A">
            <w:pPr>
              <w:rPr>
                <w:sz w:val="20"/>
                <w:szCs w:val="20"/>
              </w:rPr>
            </w:pPr>
          </w:p>
        </w:tc>
      </w:tr>
      <w:tr w:rsidR="00276DF5" w:rsidRPr="00426589" w14:paraId="0244186B" w14:textId="77777777" w:rsidTr="0042483A">
        <w:tc>
          <w:tcPr>
            <w:tcW w:w="1555" w:type="dxa"/>
          </w:tcPr>
          <w:p w14:paraId="46D3DA55" w14:textId="77777777" w:rsidR="00276DF5" w:rsidRPr="00426589" w:rsidRDefault="00276DF5" w:rsidP="0042483A">
            <w:pPr>
              <w:rPr>
                <w:sz w:val="20"/>
                <w:szCs w:val="20"/>
              </w:rPr>
            </w:pPr>
          </w:p>
        </w:tc>
        <w:tc>
          <w:tcPr>
            <w:tcW w:w="4252" w:type="dxa"/>
          </w:tcPr>
          <w:p w14:paraId="486BDB26" w14:textId="77777777" w:rsidR="00276DF5" w:rsidRPr="00426589" w:rsidRDefault="00276DF5" w:rsidP="0042483A">
            <w:pPr>
              <w:rPr>
                <w:sz w:val="20"/>
                <w:szCs w:val="20"/>
              </w:rPr>
            </w:pPr>
            <w:r w:rsidRPr="00426589">
              <w:rPr>
                <w:sz w:val="20"/>
                <w:szCs w:val="20"/>
              </w:rPr>
              <w:t>(3) The operator shall implement procedures that ensure the timely distribution and insertion of current and unaltered electronic</w:t>
            </w:r>
          </w:p>
          <w:p w14:paraId="6CC32CB3" w14:textId="77777777" w:rsidR="00276DF5" w:rsidRPr="00426589" w:rsidRDefault="00276DF5" w:rsidP="0042483A">
            <w:pPr>
              <w:rPr>
                <w:sz w:val="20"/>
                <w:szCs w:val="20"/>
              </w:rPr>
            </w:pPr>
            <w:r w:rsidRPr="00426589">
              <w:rPr>
                <w:sz w:val="20"/>
                <w:szCs w:val="20"/>
              </w:rPr>
              <w:t>navigation data to all necessary aeroplanes.</w:t>
            </w:r>
          </w:p>
          <w:p w14:paraId="1696BE73" w14:textId="77777777" w:rsidR="00276DF5" w:rsidRPr="00426589" w:rsidRDefault="00276DF5" w:rsidP="0042483A">
            <w:pPr>
              <w:rPr>
                <w:sz w:val="20"/>
                <w:szCs w:val="20"/>
              </w:rPr>
            </w:pPr>
          </w:p>
        </w:tc>
        <w:tc>
          <w:tcPr>
            <w:tcW w:w="1418" w:type="dxa"/>
          </w:tcPr>
          <w:p w14:paraId="3014F927" w14:textId="77777777" w:rsidR="00276DF5" w:rsidRPr="00426589" w:rsidRDefault="00276DF5" w:rsidP="0042483A">
            <w:pPr>
              <w:rPr>
                <w:sz w:val="20"/>
                <w:szCs w:val="20"/>
              </w:rPr>
            </w:pPr>
          </w:p>
        </w:tc>
        <w:tc>
          <w:tcPr>
            <w:tcW w:w="2976" w:type="dxa"/>
          </w:tcPr>
          <w:p w14:paraId="2FA70990" w14:textId="77777777" w:rsidR="00276DF5" w:rsidRPr="00426589" w:rsidRDefault="00276DF5" w:rsidP="0042483A">
            <w:pPr>
              <w:rPr>
                <w:sz w:val="20"/>
                <w:szCs w:val="20"/>
              </w:rPr>
            </w:pPr>
          </w:p>
        </w:tc>
        <w:tc>
          <w:tcPr>
            <w:tcW w:w="2977" w:type="dxa"/>
          </w:tcPr>
          <w:p w14:paraId="36269C39" w14:textId="77777777" w:rsidR="00276DF5" w:rsidRPr="00426589" w:rsidRDefault="00276DF5" w:rsidP="0042483A">
            <w:pPr>
              <w:rPr>
                <w:sz w:val="20"/>
                <w:szCs w:val="20"/>
              </w:rPr>
            </w:pPr>
          </w:p>
        </w:tc>
      </w:tr>
      <w:tr w:rsidR="00276DF5" w:rsidRPr="00426589" w14:paraId="080CA799" w14:textId="77777777" w:rsidTr="0042483A">
        <w:tc>
          <w:tcPr>
            <w:tcW w:w="5807" w:type="dxa"/>
            <w:gridSpan w:val="2"/>
          </w:tcPr>
          <w:p w14:paraId="09696EF5" w14:textId="77777777" w:rsidR="00276DF5" w:rsidRPr="00426589" w:rsidRDefault="00276DF5" w:rsidP="0042483A">
            <w:pPr>
              <w:rPr>
                <w:rFonts w:ascii="TimesNewRomanPS-BoldMT" w:hAnsi="TimesNewRomanPS-BoldMT" w:cs="TimesNewRomanPS-BoldMT"/>
                <w:sz w:val="20"/>
                <w:szCs w:val="20"/>
              </w:rPr>
            </w:pPr>
            <w:r w:rsidRPr="00426589">
              <w:rPr>
                <w:rFonts w:ascii="TimesNewRomanPS-BoldMT" w:hAnsi="TimesNewRomanPS-BoldMT" w:cs="TimesNewRomanPS-BoldMT"/>
                <w:sz w:val="20"/>
                <w:szCs w:val="20"/>
              </w:rPr>
              <w:t>Part IV— General Aviation - Aeroplanes</w:t>
            </w:r>
          </w:p>
          <w:p w14:paraId="2CD25552" w14:textId="77777777" w:rsidR="00276DF5" w:rsidRPr="00426589" w:rsidRDefault="00276DF5" w:rsidP="0042483A">
            <w:pPr>
              <w:rPr>
                <w:sz w:val="20"/>
                <w:szCs w:val="20"/>
              </w:rPr>
            </w:pPr>
          </w:p>
        </w:tc>
        <w:tc>
          <w:tcPr>
            <w:tcW w:w="1418" w:type="dxa"/>
            <w:shd w:val="clear" w:color="auto" w:fill="D9D9D9" w:themeFill="background1" w:themeFillShade="D9"/>
          </w:tcPr>
          <w:p w14:paraId="1C1FEA9F" w14:textId="77777777" w:rsidR="00276DF5" w:rsidRPr="00426589" w:rsidRDefault="00276DF5" w:rsidP="0042483A">
            <w:pPr>
              <w:rPr>
                <w:sz w:val="20"/>
                <w:szCs w:val="20"/>
              </w:rPr>
            </w:pPr>
          </w:p>
        </w:tc>
        <w:tc>
          <w:tcPr>
            <w:tcW w:w="2976" w:type="dxa"/>
            <w:shd w:val="clear" w:color="auto" w:fill="D9D9D9" w:themeFill="background1" w:themeFillShade="D9"/>
          </w:tcPr>
          <w:p w14:paraId="0F789711" w14:textId="77777777" w:rsidR="00276DF5" w:rsidRPr="00426589" w:rsidRDefault="00276DF5" w:rsidP="0042483A">
            <w:pPr>
              <w:rPr>
                <w:sz w:val="20"/>
                <w:szCs w:val="20"/>
              </w:rPr>
            </w:pPr>
          </w:p>
        </w:tc>
        <w:tc>
          <w:tcPr>
            <w:tcW w:w="2977" w:type="dxa"/>
            <w:shd w:val="clear" w:color="auto" w:fill="D9D9D9" w:themeFill="background1" w:themeFillShade="D9"/>
          </w:tcPr>
          <w:p w14:paraId="204812F9" w14:textId="77777777" w:rsidR="00276DF5" w:rsidRPr="00426589" w:rsidRDefault="00276DF5" w:rsidP="0042483A">
            <w:pPr>
              <w:rPr>
                <w:sz w:val="20"/>
                <w:szCs w:val="20"/>
              </w:rPr>
            </w:pPr>
          </w:p>
        </w:tc>
      </w:tr>
      <w:tr w:rsidR="00276DF5" w:rsidRPr="00426589" w14:paraId="2B639C29" w14:textId="77777777" w:rsidTr="0042483A">
        <w:tc>
          <w:tcPr>
            <w:tcW w:w="1555" w:type="dxa"/>
          </w:tcPr>
          <w:p w14:paraId="68865F33" w14:textId="628C6DB1" w:rsidR="00276DF5" w:rsidRPr="00426589" w:rsidRDefault="006D0B49" w:rsidP="0042483A">
            <w:pPr>
              <w:rPr>
                <w:sz w:val="20"/>
                <w:szCs w:val="20"/>
              </w:rPr>
            </w:pPr>
            <w:r>
              <w:rPr>
                <w:sz w:val="20"/>
                <w:szCs w:val="20"/>
              </w:rPr>
              <w:t>Reg.</w:t>
            </w:r>
            <w:r w:rsidR="00276DF5" w:rsidRPr="00426589">
              <w:rPr>
                <w:sz w:val="20"/>
                <w:szCs w:val="20"/>
              </w:rPr>
              <w:t>12</w:t>
            </w:r>
            <w:r>
              <w:rPr>
                <w:sz w:val="20"/>
                <w:szCs w:val="20"/>
              </w:rPr>
              <w:t>1</w:t>
            </w:r>
            <w:r w:rsidR="00276DF5" w:rsidRPr="00426589">
              <w:rPr>
                <w:sz w:val="20"/>
                <w:szCs w:val="20"/>
              </w:rPr>
              <w:t>. Navigation equipment</w:t>
            </w:r>
          </w:p>
          <w:p w14:paraId="05FF1C15" w14:textId="77777777" w:rsidR="00276DF5" w:rsidRPr="00426589" w:rsidRDefault="00276DF5" w:rsidP="0042483A">
            <w:pPr>
              <w:rPr>
                <w:sz w:val="20"/>
                <w:szCs w:val="20"/>
              </w:rPr>
            </w:pPr>
          </w:p>
        </w:tc>
        <w:tc>
          <w:tcPr>
            <w:tcW w:w="4252" w:type="dxa"/>
          </w:tcPr>
          <w:p w14:paraId="26E506AE" w14:textId="77777777" w:rsidR="00276DF5" w:rsidRPr="00426589" w:rsidRDefault="00276DF5" w:rsidP="0042483A">
            <w:pPr>
              <w:rPr>
                <w:sz w:val="20"/>
                <w:szCs w:val="20"/>
              </w:rPr>
            </w:pPr>
            <w:r w:rsidRPr="00426589">
              <w:rPr>
                <w:sz w:val="20"/>
                <w:szCs w:val="20"/>
              </w:rPr>
              <w:t>An aeroplane shall be provided with navigation equipment which</w:t>
            </w:r>
          </w:p>
          <w:p w14:paraId="3B3E0BC4" w14:textId="77777777" w:rsidR="00276DF5" w:rsidRPr="00426589" w:rsidRDefault="00276DF5" w:rsidP="0042483A">
            <w:pPr>
              <w:rPr>
                <w:sz w:val="20"/>
                <w:szCs w:val="20"/>
              </w:rPr>
            </w:pPr>
            <w:r w:rsidRPr="00426589">
              <w:rPr>
                <w:sz w:val="20"/>
                <w:szCs w:val="20"/>
              </w:rPr>
              <w:t>will enable it to proceed—</w:t>
            </w:r>
          </w:p>
          <w:p w14:paraId="56562DC7" w14:textId="77777777" w:rsidR="00276DF5" w:rsidRPr="00426589" w:rsidRDefault="00276DF5" w:rsidP="0042483A">
            <w:pPr>
              <w:rPr>
                <w:sz w:val="20"/>
                <w:szCs w:val="20"/>
              </w:rPr>
            </w:pPr>
            <w:r w:rsidRPr="00426589">
              <w:rPr>
                <w:sz w:val="20"/>
                <w:szCs w:val="20"/>
              </w:rPr>
              <w:t>(a) in accordance with its flight plan; and</w:t>
            </w:r>
          </w:p>
          <w:p w14:paraId="4A6D017D" w14:textId="0BF1F6A9" w:rsidR="00276DF5" w:rsidRPr="00426589" w:rsidRDefault="00276DF5" w:rsidP="00426589">
            <w:pPr>
              <w:rPr>
                <w:sz w:val="20"/>
                <w:szCs w:val="20"/>
              </w:rPr>
            </w:pPr>
            <w:r w:rsidRPr="00426589">
              <w:rPr>
                <w:sz w:val="20"/>
                <w:szCs w:val="20"/>
              </w:rPr>
              <w:t>(b) in accordance with the requirements of air traffic services except when, if not so precluded by the</w:t>
            </w:r>
            <w:r w:rsidR="00426589">
              <w:rPr>
                <w:sz w:val="20"/>
                <w:szCs w:val="20"/>
              </w:rPr>
              <w:t xml:space="preserve"> </w:t>
            </w:r>
            <w:r w:rsidRPr="00426589">
              <w:rPr>
                <w:sz w:val="20"/>
                <w:szCs w:val="20"/>
              </w:rPr>
              <w:t>Authority, navigation for flights under visual flight rules is accomplished by visual reference to landmarks.</w:t>
            </w:r>
          </w:p>
        </w:tc>
        <w:tc>
          <w:tcPr>
            <w:tcW w:w="1418" w:type="dxa"/>
          </w:tcPr>
          <w:p w14:paraId="52DF0009" w14:textId="77777777" w:rsidR="00276DF5" w:rsidRPr="00426589" w:rsidRDefault="00276DF5" w:rsidP="0042483A">
            <w:pPr>
              <w:rPr>
                <w:sz w:val="20"/>
                <w:szCs w:val="20"/>
              </w:rPr>
            </w:pPr>
          </w:p>
        </w:tc>
        <w:tc>
          <w:tcPr>
            <w:tcW w:w="2976" w:type="dxa"/>
          </w:tcPr>
          <w:p w14:paraId="50113B20" w14:textId="77777777" w:rsidR="00276DF5" w:rsidRPr="00426589" w:rsidRDefault="00276DF5" w:rsidP="0042483A">
            <w:pPr>
              <w:rPr>
                <w:sz w:val="20"/>
                <w:szCs w:val="20"/>
              </w:rPr>
            </w:pPr>
          </w:p>
        </w:tc>
        <w:tc>
          <w:tcPr>
            <w:tcW w:w="2977" w:type="dxa"/>
          </w:tcPr>
          <w:p w14:paraId="40161D02" w14:textId="77777777" w:rsidR="00276DF5" w:rsidRPr="00426589" w:rsidRDefault="00276DF5" w:rsidP="0042483A">
            <w:pPr>
              <w:rPr>
                <w:sz w:val="20"/>
                <w:szCs w:val="20"/>
              </w:rPr>
            </w:pPr>
          </w:p>
        </w:tc>
      </w:tr>
      <w:tr w:rsidR="00276DF5" w:rsidRPr="00426589" w14:paraId="2E5EC6A5" w14:textId="77777777" w:rsidTr="0042483A">
        <w:tc>
          <w:tcPr>
            <w:tcW w:w="1555" w:type="dxa"/>
          </w:tcPr>
          <w:p w14:paraId="276AA0D8" w14:textId="56939411" w:rsidR="00276DF5" w:rsidRPr="00426589" w:rsidRDefault="006D0B49" w:rsidP="0042483A">
            <w:pPr>
              <w:rPr>
                <w:sz w:val="20"/>
                <w:szCs w:val="20"/>
              </w:rPr>
            </w:pPr>
            <w:r>
              <w:rPr>
                <w:sz w:val="20"/>
                <w:szCs w:val="20"/>
              </w:rPr>
              <w:t>Reg.</w:t>
            </w:r>
            <w:r w:rsidR="00276DF5" w:rsidRPr="00426589">
              <w:rPr>
                <w:sz w:val="20"/>
                <w:szCs w:val="20"/>
              </w:rPr>
              <w:t>1</w:t>
            </w:r>
            <w:r>
              <w:rPr>
                <w:sz w:val="20"/>
                <w:szCs w:val="20"/>
              </w:rPr>
              <w:t>22</w:t>
            </w:r>
            <w:r w:rsidR="00276DF5" w:rsidRPr="00426589">
              <w:rPr>
                <w:sz w:val="20"/>
                <w:szCs w:val="20"/>
              </w:rPr>
              <w:t>. Performance-based navigation</w:t>
            </w:r>
          </w:p>
          <w:p w14:paraId="40A9510A" w14:textId="77777777" w:rsidR="00276DF5" w:rsidRPr="00426589" w:rsidRDefault="00276DF5" w:rsidP="0042483A">
            <w:pPr>
              <w:rPr>
                <w:sz w:val="20"/>
                <w:szCs w:val="20"/>
              </w:rPr>
            </w:pPr>
          </w:p>
          <w:p w14:paraId="3A96CCEB" w14:textId="77777777" w:rsidR="00276DF5" w:rsidRPr="00426589" w:rsidRDefault="00276DF5" w:rsidP="0042483A">
            <w:pPr>
              <w:rPr>
                <w:sz w:val="20"/>
                <w:szCs w:val="20"/>
              </w:rPr>
            </w:pPr>
          </w:p>
        </w:tc>
        <w:tc>
          <w:tcPr>
            <w:tcW w:w="4252" w:type="dxa"/>
          </w:tcPr>
          <w:p w14:paraId="46401682" w14:textId="77777777" w:rsidR="00276DF5" w:rsidRPr="00426589" w:rsidRDefault="00276DF5" w:rsidP="0042483A">
            <w:pPr>
              <w:rPr>
                <w:sz w:val="20"/>
                <w:szCs w:val="20"/>
              </w:rPr>
            </w:pPr>
            <w:r w:rsidRPr="00426589">
              <w:rPr>
                <w:sz w:val="20"/>
                <w:szCs w:val="20"/>
              </w:rPr>
              <w:t>(1) For operations where a navigation specification for performance-based navigation has been prescribed, an aeroplane shall, in addition to the requirements specified in regulation 104:</w:t>
            </w:r>
          </w:p>
          <w:p w14:paraId="464B08FA" w14:textId="11449C87" w:rsidR="00276DF5" w:rsidRPr="00426589" w:rsidRDefault="00276DF5" w:rsidP="0042483A">
            <w:pPr>
              <w:rPr>
                <w:sz w:val="20"/>
                <w:szCs w:val="20"/>
              </w:rPr>
            </w:pPr>
          </w:p>
        </w:tc>
        <w:tc>
          <w:tcPr>
            <w:tcW w:w="1418" w:type="dxa"/>
          </w:tcPr>
          <w:p w14:paraId="47A44758" w14:textId="77777777" w:rsidR="00276DF5" w:rsidRPr="00426589" w:rsidRDefault="00276DF5" w:rsidP="0042483A">
            <w:pPr>
              <w:rPr>
                <w:sz w:val="20"/>
                <w:szCs w:val="20"/>
              </w:rPr>
            </w:pPr>
          </w:p>
        </w:tc>
        <w:tc>
          <w:tcPr>
            <w:tcW w:w="2976" w:type="dxa"/>
          </w:tcPr>
          <w:p w14:paraId="0451E3B9" w14:textId="77777777" w:rsidR="00276DF5" w:rsidRPr="00426589" w:rsidRDefault="00276DF5" w:rsidP="0042483A">
            <w:pPr>
              <w:rPr>
                <w:sz w:val="20"/>
                <w:szCs w:val="20"/>
              </w:rPr>
            </w:pPr>
          </w:p>
        </w:tc>
        <w:tc>
          <w:tcPr>
            <w:tcW w:w="2977" w:type="dxa"/>
          </w:tcPr>
          <w:p w14:paraId="5499E122" w14:textId="77777777" w:rsidR="00276DF5" w:rsidRPr="00426589" w:rsidRDefault="00276DF5" w:rsidP="0042483A">
            <w:pPr>
              <w:rPr>
                <w:sz w:val="20"/>
                <w:szCs w:val="20"/>
              </w:rPr>
            </w:pPr>
          </w:p>
        </w:tc>
      </w:tr>
      <w:tr w:rsidR="00426589" w:rsidRPr="00426589" w14:paraId="4C166CA7" w14:textId="77777777" w:rsidTr="0042483A">
        <w:tc>
          <w:tcPr>
            <w:tcW w:w="1555" w:type="dxa"/>
          </w:tcPr>
          <w:p w14:paraId="07B5C01D" w14:textId="77777777" w:rsidR="00426589" w:rsidRPr="00426589" w:rsidRDefault="00426589" w:rsidP="0042483A">
            <w:pPr>
              <w:rPr>
                <w:sz w:val="20"/>
                <w:szCs w:val="20"/>
              </w:rPr>
            </w:pPr>
          </w:p>
        </w:tc>
        <w:tc>
          <w:tcPr>
            <w:tcW w:w="4252" w:type="dxa"/>
          </w:tcPr>
          <w:p w14:paraId="6297D9F2" w14:textId="54DD51B8" w:rsidR="00426589" w:rsidRPr="00426589" w:rsidRDefault="00426589" w:rsidP="00426589">
            <w:pPr>
              <w:rPr>
                <w:sz w:val="20"/>
                <w:szCs w:val="20"/>
              </w:rPr>
            </w:pPr>
            <w:r w:rsidRPr="00426589">
              <w:rPr>
                <w:sz w:val="20"/>
                <w:szCs w:val="20"/>
              </w:rPr>
              <w:t>(a) be provided with navigation equipment which will enable it to operate in accordance with the prescribed navigation specification; and</w:t>
            </w:r>
          </w:p>
        </w:tc>
        <w:tc>
          <w:tcPr>
            <w:tcW w:w="1418" w:type="dxa"/>
          </w:tcPr>
          <w:p w14:paraId="769108B4" w14:textId="77777777" w:rsidR="00426589" w:rsidRPr="00426589" w:rsidRDefault="00426589" w:rsidP="0042483A">
            <w:pPr>
              <w:rPr>
                <w:sz w:val="20"/>
                <w:szCs w:val="20"/>
              </w:rPr>
            </w:pPr>
          </w:p>
        </w:tc>
        <w:tc>
          <w:tcPr>
            <w:tcW w:w="2976" w:type="dxa"/>
          </w:tcPr>
          <w:p w14:paraId="3507E1E5" w14:textId="77777777" w:rsidR="00426589" w:rsidRPr="00426589" w:rsidRDefault="00426589" w:rsidP="0042483A">
            <w:pPr>
              <w:rPr>
                <w:sz w:val="20"/>
                <w:szCs w:val="20"/>
              </w:rPr>
            </w:pPr>
          </w:p>
        </w:tc>
        <w:tc>
          <w:tcPr>
            <w:tcW w:w="2977" w:type="dxa"/>
          </w:tcPr>
          <w:p w14:paraId="0A71D574" w14:textId="77777777" w:rsidR="00426589" w:rsidRPr="00426589" w:rsidRDefault="00426589" w:rsidP="0042483A">
            <w:pPr>
              <w:rPr>
                <w:sz w:val="20"/>
                <w:szCs w:val="20"/>
              </w:rPr>
            </w:pPr>
          </w:p>
        </w:tc>
      </w:tr>
      <w:tr w:rsidR="00426589" w:rsidRPr="00426589" w14:paraId="585FED56" w14:textId="77777777" w:rsidTr="0042483A">
        <w:tc>
          <w:tcPr>
            <w:tcW w:w="1555" w:type="dxa"/>
          </w:tcPr>
          <w:p w14:paraId="64F5BE41" w14:textId="77777777" w:rsidR="00426589" w:rsidRPr="00426589" w:rsidRDefault="00426589" w:rsidP="0042483A">
            <w:pPr>
              <w:rPr>
                <w:sz w:val="20"/>
                <w:szCs w:val="20"/>
              </w:rPr>
            </w:pPr>
          </w:p>
        </w:tc>
        <w:tc>
          <w:tcPr>
            <w:tcW w:w="4252" w:type="dxa"/>
          </w:tcPr>
          <w:p w14:paraId="4290B73A" w14:textId="4D06DDB5" w:rsidR="00426589" w:rsidRPr="00426589" w:rsidRDefault="00426589" w:rsidP="00426589">
            <w:pPr>
              <w:rPr>
                <w:sz w:val="20"/>
                <w:szCs w:val="20"/>
              </w:rPr>
            </w:pPr>
            <w:r w:rsidRPr="00426589">
              <w:rPr>
                <w:sz w:val="20"/>
                <w:szCs w:val="20"/>
              </w:rPr>
              <w:t>(b) have information relevant to the aeroplane navigation specification capabilities listed in the flight manual or</w:t>
            </w:r>
            <w:r>
              <w:rPr>
                <w:sz w:val="20"/>
                <w:szCs w:val="20"/>
              </w:rPr>
              <w:t xml:space="preserve"> </w:t>
            </w:r>
            <w:r w:rsidRPr="00426589">
              <w:rPr>
                <w:sz w:val="20"/>
                <w:szCs w:val="20"/>
              </w:rPr>
              <w:t>other aeroplane documentation approved by the State of Design or State of Registry; and</w:t>
            </w:r>
          </w:p>
        </w:tc>
        <w:tc>
          <w:tcPr>
            <w:tcW w:w="1418" w:type="dxa"/>
          </w:tcPr>
          <w:p w14:paraId="44D21053" w14:textId="77777777" w:rsidR="00426589" w:rsidRPr="00426589" w:rsidRDefault="00426589" w:rsidP="0042483A">
            <w:pPr>
              <w:rPr>
                <w:sz w:val="20"/>
                <w:szCs w:val="20"/>
              </w:rPr>
            </w:pPr>
          </w:p>
        </w:tc>
        <w:tc>
          <w:tcPr>
            <w:tcW w:w="2976" w:type="dxa"/>
          </w:tcPr>
          <w:p w14:paraId="49C91B57" w14:textId="77777777" w:rsidR="00426589" w:rsidRPr="00426589" w:rsidRDefault="00426589" w:rsidP="0042483A">
            <w:pPr>
              <w:rPr>
                <w:sz w:val="20"/>
                <w:szCs w:val="20"/>
              </w:rPr>
            </w:pPr>
          </w:p>
        </w:tc>
        <w:tc>
          <w:tcPr>
            <w:tcW w:w="2977" w:type="dxa"/>
          </w:tcPr>
          <w:p w14:paraId="432AB49E" w14:textId="77777777" w:rsidR="00426589" w:rsidRPr="00426589" w:rsidRDefault="00426589" w:rsidP="0042483A">
            <w:pPr>
              <w:rPr>
                <w:sz w:val="20"/>
                <w:szCs w:val="20"/>
              </w:rPr>
            </w:pPr>
          </w:p>
        </w:tc>
      </w:tr>
      <w:tr w:rsidR="0086476D" w:rsidRPr="00426589" w14:paraId="02634A96" w14:textId="77777777" w:rsidTr="0042483A">
        <w:tc>
          <w:tcPr>
            <w:tcW w:w="1555" w:type="dxa"/>
          </w:tcPr>
          <w:p w14:paraId="37FAB9EB" w14:textId="77777777" w:rsidR="0086476D" w:rsidRPr="00426589" w:rsidRDefault="0086476D" w:rsidP="0042483A">
            <w:pPr>
              <w:rPr>
                <w:sz w:val="20"/>
                <w:szCs w:val="20"/>
              </w:rPr>
            </w:pPr>
          </w:p>
        </w:tc>
        <w:tc>
          <w:tcPr>
            <w:tcW w:w="4252" w:type="dxa"/>
          </w:tcPr>
          <w:p w14:paraId="28BB4730" w14:textId="1035AC21" w:rsidR="0086476D" w:rsidRPr="00426589" w:rsidRDefault="0086476D" w:rsidP="00426589">
            <w:pPr>
              <w:rPr>
                <w:sz w:val="20"/>
                <w:szCs w:val="20"/>
              </w:rPr>
            </w:pPr>
            <w:r w:rsidRPr="00426589">
              <w:rPr>
                <w:sz w:val="20"/>
                <w:szCs w:val="20"/>
              </w:rPr>
              <w:t>(c) have information relevant to the aeroplane navigation specification capabilities included in the minimum equipment list, for aeroplane operated in accordance with a minimum equipment list.</w:t>
            </w:r>
          </w:p>
        </w:tc>
        <w:tc>
          <w:tcPr>
            <w:tcW w:w="1418" w:type="dxa"/>
          </w:tcPr>
          <w:p w14:paraId="33A6B59C" w14:textId="77777777" w:rsidR="0086476D" w:rsidRPr="00426589" w:rsidRDefault="0086476D" w:rsidP="0042483A">
            <w:pPr>
              <w:rPr>
                <w:sz w:val="20"/>
                <w:szCs w:val="20"/>
              </w:rPr>
            </w:pPr>
          </w:p>
        </w:tc>
        <w:tc>
          <w:tcPr>
            <w:tcW w:w="2976" w:type="dxa"/>
          </w:tcPr>
          <w:p w14:paraId="1D91EBDA" w14:textId="77777777" w:rsidR="0086476D" w:rsidRPr="00426589" w:rsidRDefault="0086476D" w:rsidP="0042483A">
            <w:pPr>
              <w:rPr>
                <w:sz w:val="20"/>
                <w:szCs w:val="20"/>
              </w:rPr>
            </w:pPr>
          </w:p>
        </w:tc>
        <w:tc>
          <w:tcPr>
            <w:tcW w:w="2977" w:type="dxa"/>
          </w:tcPr>
          <w:p w14:paraId="0211DD4B" w14:textId="77777777" w:rsidR="0086476D" w:rsidRPr="00426589" w:rsidRDefault="0086476D" w:rsidP="0042483A">
            <w:pPr>
              <w:rPr>
                <w:sz w:val="20"/>
                <w:szCs w:val="20"/>
              </w:rPr>
            </w:pPr>
          </w:p>
        </w:tc>
      </w:tr>
      <w:tr w:rsidR="00276DF5" w:rsidRPr="00426589" w14:paraId="1C0640F7" w14:textId="77777777" w:rsidTr="0042483A">
        <w:tc>
          <w:tcPr>
            <w:tcW w:w="1555" w:type="dxa"/>
          </w:tcPr>
          <w:p w14:paraId="04F773FF" w14:textId="77777777" w:rsidR="00276DF5" w:rsidRPr="00426589" w:rsidRDefault="00276DF5" w:rsidP="0042483A">
            <w:pPr>
              <w:rPr>
                <w:sz w:val="20"/>
                <w:szCs w:val="20"/>
              </w:rPr>
            </w:pPr>
          </w:p>
          <w:p w14:paraId="2429BF20" w14:textId="77777777" w:rsidR="00276DF5" w:rsidRPr="00426589" w:rsidRDefault="00276DF5" w:rsidP="0042483A">
            <w:pPr>
              <w:rPr>
                <w:sz w:val="20"/>
                <w:szCs w:val="20"/>
              </w:rPr>
            </w:pPr>
          </w:p>
        </w:tc>
        <w:tc>
          <w:tcPr>
            <w:tcW w:w="4252" w:type="dxa"/>
          </w:tcPr>
          <w:p w14:paraId="45655F33" w14:textId="48F930F2" w:rsidR="00276DF5" w:rsidRPr="00426589" w:rsidRDefault="00276DF5" w:rsidP="00426589">
            <w:pPr>
              <w:rPr>
                <w:sz w:val="20"/>
                <w:szCs w:val="20"/>
              </w:rPr>
            </w:pPr>
            <w:r w:rsidRPr="00426589">
              <w:rPr>
                <w:sz w:val="20"/>
                <w:szCs w:val="20"/>
              </w:rPr>
              <w:t>(2) The State of Registry shall, for operations where a navigation specification for performance-based navigation has been prescribed ensure that the operator has established and documented:</w:t>
            </w:r>
          </w:p>
        </w:tc>
        <w:tc>
          <w:tcPr>
            <w:tcW w:w="1418" w:type="dxa"/>
          </w:tcPr>
          <w:p w14:paraId="5D01EF15" w14:textId="77777777" w:rsidR="00276DF5" w:rsidRPr="00426589" w:rsidRDefault="00276DF5" w:rsidP="0042483A">
            <w:pPr>
              <w:rPr>
                <w:sz w:val="20"/>
                <w:szCs w:val="20"/>
              </w:rPr>
            </w:pPr>
          </w:p>
        </w:tc>
        <w:tc>
          <w:tcPr>
            <w:tcW w:w="2976" w:type="dxa"/>
          </w:tcPr>
          <w:p w14:paraId="2E3DE461" w14:textId="77777777" w:rsidR="00276DF5" w:rsidRPr="00426589" w:rsidRDefault="00276DF5" w:rsidP="0042483A">
            <w:pPr>
              <w:rPr>
                <w:sz w:val="20"/>
                <w:szCs w:val="20"/>
              </w:rPr>
            </w:pPr>
          </w:p>
        </w:tc>
        <w:tc>
          <w:tcPr>
            <w:tcW w:w="2977" w:type="dxa"/>
          </w:tcPr>
          <w:p w14:paraId="176F185C" w14:textId="77777777" w:rsidR="00276DF5" w:rsidRPr="00426589" w:rsidRDefault="00276DF5" w:rsidP="0042483A">
            <w:pPr>
              <w:rPr>
                <w:sz w:val="20"/>
                <w:szCs w:val="20"/>
              </w:rPr>
            </w:pPr>
          </w:p>
        </w:tc>
      </w:tr>
      <w:tr w:rsidR="00276DF5" w:rsidRPr="00426589" w14:paraId="0EA13EE5" w14:textId="77777777" w:rsidTr="0042483A">
        <w:tc>
          <w:tcPr>
            <w:tcW w:w="1555" w:type="dxa"/>
          </w:tcPr>
          <w:p w14:paraId="36F6F868" w14:textId="77777777" w:rsidR="00276DF5" w:rsidRPr="00426589" w:rsidRDefault="00276DF5" w:rsidP="0042483A">
            <w:pPr>
              <w:rPr>
                <w:sz w:val="20"/>
                <w:szCs w:val="20"/>
              </w:rPr>
            </w:pPr>
          </w:p>
        </w:tc>
        <w:tc>
          <w:tcPr>
            <w:tcW w:w="4252" w:type="dxa"/>
          </w:tcPr>
          <w:p w14:paraId="3BA47BDB" w14:textId="77777777" w:rsidR="00276DF5" w:rsidRPr="00426589" w:rsidRDefault="00276DF5" w:rsidP="0042483A">
            <w:pPr>
              <w:rPr>
                <w:sz w:val="20"/>
                <w:szCs w:val="20"/>
              </w:rPr>
            </w:pPr>
            <w:r w:rsidRPr="00426589">
              <w:rPr>
                <w:sz w:val="20"/>
                <w:szCs w:val="20"/>
              </w:rPr>
              <w:t xml:space="preserve">(a) normal and abnormal procedures including contingency </w:t>
            </w:r>
            <w:proofErr w:type="gramStart"/>
            <w:r w:rsidRPr="00426589">
              <w:rPr>
                <w:sz w:val="20"/>
                <w:szCs w:val="20"/>
              </w:rPr>
              <w:t>procedures;</w:t>
            </w:r>
            <w:proofErr w:type="gramEnd"/>
          </w:p>
          <w:p w14:paraId="303064BD" w14:textId="77777777" w:rsidR="00276DF5" w:rsidRPr="00426589" w:rsidRDefault="00276DF5" w:rsidP="0042483A">
            <w:pPr>
              <w:rPr>
                <w:sz w:val="20"/>
                <w:szCs w:val="20"/>
              </w:rPr>
            </w:pPr>
          </w:p>
        </w:tc>
        <w:tc>
          <w:tcPr>
            <w:tcW w:w="1418" w:type="dxa"/>
          </w:tcPr>
          <w:p w14:paraId="4B957AE1" w14:textId="77777777" w:rsidR="00276DF5" w:rsidRPr="00426589" w:rsidRDefault="00276DF5" w:rsidP="0042483A">
            <w:pPr>
              <w:rPr>
                <w:sz w:val="20"/>
                <w:szCs w:val="20"/>
              </w:rPr>
            </w:pPr>
          </w:p>
        </w:tc>
        <w:tc>
          <w:tcPr>
            <w:tcW w:w="2976" w:type="dxa"/>
          </w:tcPr>
          <w:p w14:paraId="4097E9DF" w14:textId="77777777" w:rsidR="00276DF5" w:rsidRPr="00426589" w:rsidRDefault="00276DF5" w:rsidP="0042483A">
            <w:pPr>
              <w:rPr>
                <w:sz w:val="20"/>
                <w:szCs w:val="20"/>
              </w:rPr>
            </w:pPr>
          </w:p>
        </w:tc>
        <w:tc>
          <w:tcPr>
            <w:tcW w:w="2977" w:type="dxa"/>
          </w:tcPr>
          <w:p w14:paraId="1EF3EB94" w14:textId="77777777" w:rsidR="00276DF5" w:rsidRPr="00426589" w:rsidRDefault="00276DF5" w:rsidP="0042483A">
            <w:pPr>
              <w:rPr>
                <w:sz w:val="20"/>
                <w:szCs w:val="20"/>
              </w:rPr>
            </w:pPr>
          </w:p>
        </w:tc>
      </w:tr>
      <w:tr w:rsidR="00276DF5" w:rsidRPr="00426589" w14:paraId="3E852B85" w14:textId="77777777" w:rsidTr="0042483A">
        <w:tc>
          <w:tcPr>
            <w:tcW w:w="1555" w:type="dxa"/>
          </w:tcPr>
          <w:p w14:paraId="5AF69E86" w14:textId="77777777" w:rsidR="00276DF5" w:rsidRPr="00426589" w:rsidRDefault="00276DF5" w:rsidP="0042483A">
            <w:pPr>
              <w:rPr>
                <w:sz w:val="20"/>
                <w:szCs w:val="20"/>
              </w:rPr>
            </w:pPr>
          </w:p>
        </w:tc>
        <w:tc>
          <w:tcPr>
            <w:tcW w:w="4252" w:type="dxa"/>
          </w:tcPr>
          <w:p w14:paraId="422C5186" w14:textId="77777777" w:rsidR="00276DF5" w:rsidRPr="00426589" w:rsidRDefault="00276DF5" w:rsidP="0042483A">
            <w:pPr>
              <w:rPr>
                <w:sz w:val="20"/>
                <w:szCs w:val="20"/>
              </w:rPr>
            </w:pPr>
            <w:r w:rsidRPr="00426589">
              <w:rPr>
                <w:sz w:val="20"/>
                <w:szCs w:val="20"/>
              </w:rPr>
              <w:t>(b) flight crew qualification and proficiency requirements, in accordance with the appropriate navigation specifications;</w:t>
            </w:r>
          </w:p>
        </w:tc>
        <w:tc>
          <w:tcPr>
            <w:tcW w:w="1418" w:type="dxa"/>
          </w:tcPr>
          <w:p w14:paraId="39404929" w14:textId="77777777" w:rsidR="00276DF5" w:rsidRPr="00426589" w:rsidRDefault="00276DF5" w:rsidP="0042483A">
            <w:pPr>
              <w:rPr>
                <w:sz w:val="20"/>
                <w:szCs w:val="20"/>
              </w:rPr>
            </w:pPr>
          </w:p>
        </w:tc>
        <w:tc>
          <w:tcPr>
            <w:tcW w:w="2976" w:type="dxa"/>
          </w:tcPr>
          <w:p w14:paraId="72438EAC" w14:textId="77777777" w:rsidR="00276DF5" w:rsidRPr="00426589" w:rsidRDefault="00276DF5" w:rsidP="0042483A">
            <w:pPr>
              <w:rPr>
                <w:sz w:val="20"/>
                <w:szCs w:val="20"/>
              </w:rPr>
            </w:pPr>
          </w:p>
        </w:tc>
        <w:tc>
          <w:tcPr>
            <w:tcW w:w="2977" w:type="dxa"/>
          </w:tcPr>
          <w:p w14:paraId="24C54217" w14:textId="77777777" w:rsidR="00276DF5" w:rsidRPr="00426589" w:rsidRDefault="00276DF5" w:rsidP="0042483A">
            <w:pPr>
              <w:rPr>
                <w:sz w:val="20"/>
                <w:szCs w:val="20"/>
              </w:rPr>
            </w:pPr>
          </w:p>
        </w:tc>
      </w:tr>
      <w:tr w:rsidR="00276DF5" w:rsidRPr="00426589" w14:paraId="36FE4C24" w14:textId="77777777" w:rsidTr="0042483A">
        <w:tc>
          <w:tcPr>
            <w:tcW w:w="1555" w:type="dxa"/>
          </w:tcPr>
          <w:p w14:paraId="15E36BE1" w14:textId="77777777" w:rsidR="00276DF5" w:rsidRPr="00426589" w:rsidRDefault="00276DF5" w:rsidP="0042483A">
            <w:pPr>
              <w:rPr>
                <w:sz w:val="20"/>
                <w:szCs w:val="20"/>
              </w:rPr>
            </w:pPr>
          </w:p>
        </w:tc>
        <w:tc>
          <w:tcPr>
            <w:tcW w:w="4252" w:type="dxa"/>
          </w:tcPr>
          <w:p w14:paraId="50AE530E" w14:textId="77777777" w:rsidR="00276DF5" w:rsidRPr="00426589" w:rsidRDefault="00276DF5" w:rsidP="0042483A">
            <w:pPr>
              <w:rPr>
                <w:sz w:val="20"/>
                <w:szCs w:val="20"/>
              </w:rPr>
            </w:pPr>
            <w:r w:rsidRPr="00426589">
              <w:rPr>
                <w:sz w:val="20"/>
                <w:szCs w:val="20"/>
              </w:rPr>
              <w:t>(c) training for relevant personnel consistent with the intended operations; and</w:t>
            </w:r>
          </w:p>
        </w:tc>
        <w:tc>
          <w:tcPr>
            <w:tcW w:w="1418" w:type="dxa"/>
          </w:tcPr>
          <w:p w14:paraId="4AB52264" w14:textId="77777777" w:rsidR="00276DF5" w:rsidRPr="00426589" w:rsidRDefault="00276DF5" w:rsidP="0042483A">
            <w:pPr>
              <w:rPr>
                <w:sz w:val="20"/>
                <w:szCs w:val="20"/>
              </w:rPr>
            </w:pPr>
          </w:p>
        </w:tc>
        <w:tc>
          <w:tcPr>
            <w:tcW w:w="2976" w:type="dxa"/>
          </w:tcPr>
          <w:p w14:paraId="21F53C28" w14:textId="77777777" w:rsidR="00276DF5" w:rsidRPr="00426589" w:rsidRDefault="00276DF5" w:rsidP="0042483A">
            <w:pPr>
              <w:rPr>
                <w:sz w:val="20"/>
                <w:szCs w:val="20"/>
              </w:rPr>
            </w:pPr>
          </w:p>
        </w:tc>
        <w:tc>
          <w:tcPr>
            <w:tcW w:w="2977" w:type="dxa"/>
          </w:tcPr>
          <w:p w14:paraId="58119E9A" w14:textId="77777777" w:rsidR="00276DF5" w:rsidRPr="00426589" w:rsidRDefault="00276DF5" w:rsidP="0042483A">
            <w:pPr>
              <w:rPr>
                <w:sz w:val="20"/>
                <w:szCs w:val="20"/>
              </w:rPr>
            </w:pPr>
          </w:p>
        </w:tc>
      </w:tr>
      <w:tr w:rsidR="00276DF5" w:rsidRPr="00426589" w14:paraId="57E4F71E" w14:textId="77777777" w:rsidTr="0042483A">
        <w:tc>
          <w:tcPr>
            <w:tcW w:w="1555" w:type="dxa"/>
          </w:tcPr>
          <w:p w14:paraId="54BBE4E2" w14:textId="77777777" w:rsidR="00276DF5" w:rsidRPr="00426589" w:rsidRDefault="00276DF5" w:rsidP="0042483A">
            <w:pPr>
              <w:rPr>
                <w:sz w:val="20"/>
                <w:szCs w:val="20"/>
              </w:rPr>
            </w:pPr>
          </w:p>
        </w:tc>
        <w:tc>
          <w:tcPr>
            <w:tcW w:w="4252" w:type="dxa"/>
          </w:tcPr>
          <w:p w14:paraId="474889D8" w14:textId="77777777" w:rsidR="00276DF5" w:rsidRPr="00426589" w:rsidRDefault="00276DF5" w:rsidP="0042483A">
            <w:pPr>
              <w:rPr>
                <w:sz w:val="20"/>
                <w:szCs w:val="20"/>
              </w:rPr>
            </w:pPr>
            <w:r w:rsidRPr="00426589">
              <w:rPr>
                <w:sz w:val="20"/>
                <w:szCs w:val="20"/>
              </w:rPr>
              <w:t>(d) appropriate maintenance procedures to ensure continued airworthiness, in accordance with the appropriate navigation specifications.</w:t>
            </w:r>
          </w:p>
        </w:tc>
        <w:tc>
          <w:tcPr>
            <w:tcW w:w="1418" w:type="dxa"/>
          </w:tcPr>
          <w:p w14:paraId="44DCF1D8" w14:textId="77777777" w:rsidR="00276DF5" w:rsidRPr="00426589" w:rsidRDefault="00276DF5" w:rsidP="0042483A">
            <w:pPr>
              <w:rPr>
                <w:sz w:val="20"/>
                <w:szCs w:val="20"/>
              </w:rPr>
            </w:pPr>
          </w:p>
        </w:tc>
        <w:tc>
          <w:tcPr>
            <w:tcW w:w="2976" w:type="dxa"/>
          </w:tcPr>
          <w:p w14:paraId="6B36C528" w14:textId="77777777" w:rsidR="00276DF5" w:rsidRPr="00426589" w:rsidRDefault="00276DF5" w:rsidP="0042483A">
            <w:pPr>
              <w:rPr>
                <w:sz w:val="20"/>
                <w:szCs w:val="20"/>
              </w:rPr>
            </w:pPr>
          </w:p>
        </w:tc>
        <w:tc>
          <w:tcPr>
            <w:tcW w:w="2977" w:type="dxa"/>
          </w:tcPr>
          <w:p w14:paraId="2F3679A2" w14:textId="77777777" w:rsidR="00276DF5" w:rsidRPr="00426589" w:rsidRDefault="00276DF5" w:rsidP="0042483A">
            <w:pPr>
              <w:rPr>
                <w:sz w:val="20"/>
                <w:szCs w:val="20"/>
              </w:rPr>
            </w:pPr>
          </w:p>
        </w:tc>
      </w:tr>
      <w:tr w:rsidR="00276DF5" w:rsidRPr="00426589" w14:paraId="0AB79763" w14:textId="77777777" w:rsidTr="0042483A">
        <w:tc>
          <w:tcPr>
            <w:tcW w:w="1555" w:type="dxa"/>
          </w:tcPr>
          <w:p w14:paraId="05E92DBE" w14:textId="77777777" w:rsidR="00276DF5" w:rsidRPr="00426589" w:rsidRDefault="00276DF5" w:rsidP="0042483A">
            <w:pPr>
              <w:rPr>
                <w:sz w:val="20"/>
                <w:szCs w:val="20"/>
              </w:rPr>
            </w:pPr>
          </w:p>
        </w:tc>
        <w:tc>
          <w:tcPr>
            <w:tcW w:w="4252" w:type="dxa"/>
          </w:tcPr>
          <w:p w14:paraId="50D97A40" w14:textId="77777777" w:rsidR="00276DF5" w:rsidRDefault="00276DF5" w:rsidP="0042483A">
            <w:pPr>
              <w:rPr>
                <w:sz w:val="20"/>
                <w:szCs w:val="20"/>
              </w:rPr>
            </w:pPr>
            <w:r w:rsidRPr="00426589">
              <w:rPr>
                <w:sz w:val="20"/>
                <w:szCs w:val="20"/>
              </w:rPr>
              <w:t>(3) The Authority shall issue a specific approval for operations based on performance-based navigation authorisation required navigation specifications.</w:t>
            </w:r>
          </w:p>
          <w:p w14:paraId="5D8C7E74" w14:textId="7D4EBDEF" w:rsidR="00D3470C" w:rsidRPr="00426589" w:rsidRDefault="00D3470C" w:rsidP="0042483A">
            <w:pPr>
              <w:rPr>
                <w:sz w:val="20"/>
                <w:szCs w:val="20"/>
              </w:rPr>
            </w:pPr>
          </w:p>
        </w:tc>
        <w:tc>
          <w:tcPr>
            <w:tcW w:w="1418" w:type="dxa"/>
          </w:tcPr>
          <w:p w14:paraId="71DC1D53" w14:textId="77777777" w:rsidR="00276DF5" w:rsidRPr="00426589" w:rsidRDefault="00276DF5" w:rsidP="0042483A">
            <w:pPr>
              <w:rPr>
                <w:sz w:val="20"/>
                <w:szCs w:val="20"/>
              </w:rPr>
            </w:pPr>
          </w:p>
        </w:tc>
        <w:tc>
          <w:tcPr>
            <w:tcW w:w="2976" w:type="dxa"/>
          </w:tcPr>
          <w:p w14:paraId="245DFCA7" w14:textId="77777777" w:rsidR="00276DF5" w:rsidRPr="00426589" w:rsidRDefault="00276DF5" w:rsidP="0042483A">
            <w:pPr>
              <w:rPr>
                <w:sz w:val="20"/>
                <w:szCs w:val="20"/>
              </w:rPr>
            </w:pPr>
          </w:p>
        </w:tc>
        <w:tc>
          <w:tcPr>
            <w:tcW w:w="2977" w:type="dxa"/>
          </w:tcPr>
          <w:p w14:paraId="44B2641D" w14:textId="77777777" w:rsidR="00276DF5" w:rsidRPr="00426589" w:rsidRDefault="00276DF5" w:rsidP="0042483A">
            <w:pPr>
              <w:rPr>
                <w:sz w:val="20"/>
                <w:szCs w:val="20"/>
              </w:rPr>
            </w:pPr>
          </w:p>
        </w:tc>
      </w:tr>
      <w:tr w:rsidR="00276DF5" w:rsidRPr="00426589" w14:paraId="7C5C28D2" w14:textId="77777777" w:rsidTr="0042483A">
        <w:tc>
          <w:tcPr>
            <w:tcW w:w="1555" w:type="dxa"/>
          </w:tcPr>
          <w:p w14:paraId="40376531" w14:textId="2901F2B5" w:rsidR="00276DF5" w:rsidRPr="00426589" w:rsidRDefault="006D0B49" w:rsidP="0042483A">
            <w:pPr>
              <w:rPr>
                <w:sz w:val="20"/>
                <w:szCs w:val="20"/>
              </w:rPr>
            </w:pPr>
            <w:r>
              <w:rPr>
                <w:sz w:val="20"/>
                <w:szCs w:val="20"/>
              </w:rPr>
              <w:t>Reg</w:t>
            </w:r>
            <w:r w:rsidR="00CC6FEA">
              <w:rPr>
                <w:sz w:val="20"/>
                <w:szCs w:val="20"/>
              </w:rPr>
              <w:t>.</w:t>
            </w:r>
            <w:r w:rsidR="00276DF5" w:rsidRPr="00426589">
              <w:rPr>
                <w:sz w:val="20"/>
                <w:szCs w:val="20"/>
              </w:rPr>
              <w:t>1</w:t>
            </w:r>
            <w:r>
              <w:rPr>
                <w:sz w:val="20"/>
                <w:szCs w:val="20"/>
              </w:rPr>
              <w:t>23</w:t>
            </w:r>
            <w:r w:rsidR="00276DF5" w:rsidRPr="00426589">
              <w:rPr>
                <w:sz w:val="20"/>
                <w:szCs w:val="20"/>
              </w:rPr>
              <w:t>. Minimum navigation performance specifications</w:t>
            </w:r>
          </w:p>
          <w:p w14:paraId="2831D36E" w14:textId="77777777" w:rsidR="00276DF5" w:rsidRPr="00426589" w:rsidRDefault="00276DF5" w:rsidP="0042483A">
            <w:pPr>
              <w:rPr>
                <w:sz w:val="20"/>
                <w:szCs w:val="20"/>
              </w:rPr>
            </w:pPr>
          </w:p>
        </w:tc>
        <w:tc>
          <w:tcPr>
            <w:tcW w:w="4252" w:type="dxa"/>
          </w:tcPr>
          <w:p w14:paraId="1A88F981" w14:textId="77777777" w:rsidR="00276DF5" w:rsidRPr="00426589" w:rsidRDefault="00276DF5" w:rsidP="0042483A">
            <w:pPr>
              <w:rPr>
                <w:sz w:val="20"/>
                <w:szCs w:val="20"/>
              </w:rPr>
            </w:pPr>
            <w:r w:rsidRPr="00426589">
              <w:rPr>
                <w:sz w:val="20"/>
                <w:szCs w:val="20"/>
              </w:rPr>
              <w:t>(1) For flights in defined portions of airspace where, based on Regional Air Navigation Agreement, minimum navigation performance specifications are prescribed, an aeroplane shall be provided with navigation equipment which:</w:t>
            </w:r>
          </w:p>
        </w:tc>
        <w:tc>
          <w:tcPr>
            <w:tcW w:w="1418" w:type="dxa"/>
          </w:tcPr>
          <w:p w14:paraId="13D89BD6" w14:textId="77777777" w:rsidR="00276DF5" w:rsidRPr="00426589" w:rsidRDefault="00276DF5" w:rsidP="0042483A">
            <w:pPr>
              <w:rPr>
                <w:sz w:val="20"/>
                <w:szCs w:val="20"/>
              </w:rPr>
            </w:pPr>
          </w:p>
        </w:tc>
        <w:tc>
          <w:tcPr>
            <w:tcW w:w="2976" w:type="dxa"/>
          </w:tcPr>
          <w:p w14:paraId="77DF2FA3" w14:textId="77777777" w:rsidR="00276DF5" w:rsidRPr="00426589" w:rsidRDefault="00276DF5" w:rsidP="0042483A">
            <w:pPr>
              <w:rPr>
                <w:sz w:val="20"/>
                <w:szCs w:val="20"/>
              </w:rPr>
            </w:pPr>
          </w:p>
        </w:tc>
        <w:tc>
          <w:tcPr>
            <w:tcW w:w="2977" w:type="dxa"/>
          </w:tcPr>
          <w:p w14:paraId="48338AAF" w14:textId="77777777" w:rsidR="00276DF5" w:rsidRPr="00426589" w:rsidRDefault="00276DF5" w:rsidP="0042483A">
            <w:pPr>
              <w:rPr>
                <w:sz w:val="20"/>
                <w:szCs w:val="20"/>
              </w:rPr>
            </w:pPr>
          </w:p>
        </w:tc>
      </w:tr>
      <w:tr w:rsidR="00276DF5" w:rsidRPr="00426589" w14:paraId="06202735" w14:textId="77777777" w:rsidTr="0042483A">
        <w:tc>
          <w:tcPr>
            <w:tcW w:w="1555" w:type="dxa"/>
          </w:tcPr>
          <w:p w14:paraId="76970AE7" w14:textId="77777777" w:rsidR="00276DF5" w:rsidRPr="00426589" w:rsidRDefault="00276DF5" w:rsidP="0042483A">
            <w:pPr>
              <w:rPr>
                <w:sz w:val="20"/>
                <w:szCs w:val="20"/>
              </w:rPr>
            </w:pPr>
          </w:p>
          <w:p w14:paraId="1B8A419F" w14:textId="77777777" w:rsidR="00276DF5" w:rsidRPr="00426589" w:rsidRDefault="00276DF5" w:rsidP="0042483A">
            <w:pPr>
              <w:rPr>
                <w:sz w:val="20"/>
                <w:szCs w:val="20"/>
              </w:rPr>
            </w:pPr>
          </w:p>
        </w:tc>
        <w:tc>
          <w:tcPr>
            <w:tcW w:w="4252" w:type="dxa"/>
          </w:tcPr>
          <w:p w14:paraId="2204346D" w14:textId="77777777" w:rsidR="00276DF5" w:rsidRPr="00426589" w:rsidRDefault="00276DF5" w:rsidP="0042483A">
            <w:pPr>
              <w:rPr>
                <w:sz w:val="20"/>
                <w:szCs w:val="20"/>
              </w:rPr>
            </w:pPr>
            <w:r w:rsidRPr="00426589">
              <w:rPr>
                <w:sz w:val="20"/>
                <w:szCs w:val="20"/>
              </w:rPr>
              <w:t>(a) continuously provides indications to the flight crew of adherence to or departure from track to the required degree of accuracy at any point along that track; and</w:t>
            </w:r>
          </w:p>
        </w:tc>
        <w:tc>
          <w:tcPr>
            <w:tcW w:w="1418" w:type="dxa"/>
          </w:tcPr>
          <w:p w14:paraId="165BEDE7" w14:textId="77777777" w:rsidR="00276DF5" w:rsidRPr="00426589" w:rsidRDefault="00276DF5" w:rsidP="0042483A">
            <w:pPr>
              <w:rPr>
                <w:sz w:val="20"/>
                <w:szCs w:val="20"/>
              </w:rPr>
            </w:pPr>
          </w:p>
        </w:tc>
        <w:tc>
          <w:tcPr>
            <w:tcW w:w="2976" w:type="dxa"/>
          </w:tcPr>
          <w:p w14:paraId="5FC26226" w14:textId="77777777" w:rsidR="00276DF5" w:rsidRPr="00426589" w:rsidRDefault="00276DF5" w:rsidP="0042483A">
            <w:pPr>
              <w:rPr>
                <w:sz w:val="20"/>
                <w:szCs w:val="20"/>
              </w:rPr>
            </w:pPr>
          </w:p>
        </w:tc>
        <w:tc>
          <w:tcPr>
            <w:tcW w:w="2977" w:type="dxa"/>
          </w:tcPr>
          <w:p w14:paraId="3F3C4497" w14:textId="77777777" w:rsidR="00276DF5" w:rsidRPr="00426589" w:rsidRDefault="00276DF5" w:rsidP="0042483A">
            <w:pPr>
              <w:rPr>
                <w:sz w:val="20"/>
                <w:szCs w:val="20"/>
              </w:rPr>
            </w:pPr>
          </w:p>
        </w:tc>
      </w:tr>
      <w:tr w:rsidR="00276DF5" w:rsidRPr="00426589" w14:paraId="35468E96" w14:textId="77777777" w:rsidTr="0042483A">
        <w:tc>
          <w:tcPr>
            <w:tcW w:w="1555" w:type="dxa"/>
          </w:tcPr>
          <w:p w14:paraId="1A8CC145" w14:textId="77777777" w:rsidR="00276DF5" w:rsidRPr="00426589" w:rsidRDefault="00276DF5" w:rsidP="0042483A">
            <w:pPr>
              <w:rPr>
                <w:sz w:val="20"/>
                <w:szCs w:val="20"/>
              </w:rPr>
            </w:pPr>
          </w:p>
          <w:p w14:paraId="24DF4391" w14:textId="77777777" w:rsidR="00276DF5" w:rsidRPr="00426589" w:rsidRDefault="00276DF5" w:rsidP="0042483A">
            <w:pPr>
              <w:rPr>
                <w:sz w:val="20"/>
                <w:szCs w:val="20"/>
              </w:rPr>
            </w:pPr>
          </w:p>
        </w:tc>
        <w:tc>
          <w:tcPr>
            <w:tcW w:w="4252" w:type="dxa"/>
          </w:tcPr>
          <w:p w14:paraId="242FE0CD" w14:textId="77777777" w:rsidR="00276DF5" w:rsidRPr="00426589" w:rsidRDefault="00276DF5" w:rsidP="0042483A">
            <w:pPr>
              <w:rPr>
                <w:sz w:val="20"/>
                <w:szCs w:val="20"/>
              </w:rPr>
            </w:pPr>
            <w:r w:rsidRPr="00426589">
              <w:rPr>
                <w:sz w:val="20"/>
                <w:szCs w:val="20"/>
              </w:rPr>
              <w:t>(b) has been authorised by the Authority for the Minimum navigation performance specifications operations concerned.</w:t>
            </w:r>
          </w:p>
          <w:p w14:paraId="5BCFEB1E" w14:textId="77777777" w:rsidR="00276DF5" w:rsidRPr="00426589" w:rsidRDefault="00276DF5" w:rsidP="0042483A">
            <w:pPr>
              <w:rPr>
                <w:sz w:val="20"/>
                <w:szCs w:val="20"/>
              </w:rPr>
            </w:pPr>
          </w:p>
        </w:tc>
        <w:tc>
          <w:tcPr>
            <w:tcW w:w="1418" w:type="dxa"/>
          </w:tcPr>
          <w:p w14:paraId="527BC526" w14:textId="77777777" w:rsidR="00276DF5" w:rsidRPr="00426589" w:rsidRDefault="00276DF5" w:rsidP="0042483A">
            <w:pPr>
              <w:rPr>
                <w:sz w:val="20"/>
                <w:szCs w:val="20"/>
              </w:rPr>
            </w:pPr>
          </w:p>
        </w:tc>
        <w:tc>
          <w:tcPr>
            <w:tcW w:w="2976" w:type="dxa"/>
          </w:tcPr>
          <w:p w14:paraId="7147282E" w14:textId="77777777" w:rsidR="00276DF5" w:rsidRPr="00426589" w:rsidRDefault="00276DF5" w:rsidP="0042483A">
            <w:pPr>
              <w:rPr>
                <w:sz w:val="20"/>
                <w:szCs w:val="20"/>
              </w:rPr>
            </w:pPr>
          </w:p>
        </w:tc>
        <w:tc>
          <w:tcPr>
            <w:tcW w:w="2977" w:type="dxa"/>
          </w:tcPr>
          <w:p w14:paraId="51DD63B2" w14:textId="77777777" w:rsidR="00276DF5" w:rsidRPr="00426589" w:rsidRDefault="00276DF5" w:rsidP="0042483A">
            <w:pPr>
              <w:rPr>
                <w:sz w:val="20"/>
                <w:szCs w:val="20"/>
              </w:rPr>
            </w:pPr>
          </w:p>
        </w:tc>
      </w:tr>
      <w:tr w:rsidR="00276DF5" w:rsidRPr="00426589" w14:paraId="1389C121" w14:textId="77777777" w:rsidTr="0042483A">
        <w:tc>
          <w:tcPr>
            <w:tcW w:w="1555" w:type="dxa"/>
          </w:tcPr>
          <w:p w14:paraId="6ED8F20C" w14:textId="77777777" w:rsidR="00276DF5" w:rsidRPr="00426589" w:rsidRDefault="00276DF5" w:rsidP="0042483A">
            <w:pPr>
              <w:rPr>
                <w:sz w:val="20"/>
                <w:szCs w:val="20"/>
              </w:rPr>
            </w:pPr>
          </w:p>
          <w:p w14:paraId="13CAA33C" w14:textId="77777777" w:rsidR="00276DF5" w:rsidRPr="00426589" w:rsidRDefault="00276DF5" w:rsidP="0042483A">
            <w:pPr>
              <w:rPr>
                <w:sz w:val="20"/>
                <w:szCs w:val="20"/>
              </w:rPr>
            </w:pPr>
          </w:p>
        </w:tc>
        <w:tc>
          <w:tcPr>
            <w:tcW w:w="4252" w:type="dxa"/>
          </w:tcPr>
          <w:p w14:paraId="5FE4E56C" w14:textId="77777777" w:rsidR="00276DF5" w:rsidRPr="00426589" w:rsidRDefault="00276DF5" w:rsidP="0042483A">
            <w:pPr>
              <w:rPr>
                <w:sz w:val="20"/>
                <w:szCs w:val="20"/>
              </w:rPr>
            </w:pPr>
            <w:r w:rsidRPr="00426589">
              <w:rPr>
                <w:sz w:val="20"/>
                <w:szCs w:val="20"/>
              </w:rPr>
              <w:t>(2) The navigation equipment required for operations in minimum navigation performance specification airspace shall be visible and usable by either pilot seated at his duty station.</w:t>
            </w:r>
          </w:p>
          <w:p w14:paraId="6B425C03" w14:textId="77777777" w:rsidR="00276DF5" w:rsidRPr="00426589" w:rsidRDefault="00276DF5" w:rsidP="0042483A">
            <w:pPr>
              <w:rPr>
                <w:sz w:val="20"/>
                <w:szCs w:val="20"/>
              </w:rPr>
            </w:pPr>
          </w:p>
        </w:tc>
        <w:tc>
          <w:tcPr>
            <w:tcW w:w="1418" w:type="dxa"/>
          </w:tcPr>
          <w:p w14:paraId="6BD0E1FD" w14:textId="77777777" w:rsidR="00276DF5" w:rsidRPr="00426589" w:rsidRDefault="00276DF5" w:rsidP="0042483A">
            <w:pPr>
              <w:rPr>
                <w:sz w:val="20"/>
                <w:szCs w:val="20"/>
              </w:rPr>
            </w:pPr>
          </w:p>
        </w:tc>
        <w:tc>
          <w:tcPr>
            <w:tcW w:w="2976" w:type="dxa"/>
          </w:tcPr>
          <w:p w14:paraId="477A8D56" w14:textId="77777777" w:rsidR="00276DF5" w:rsidRPr="00426589" w:rsidRDefault="00276DF5" w:rsidP="0042483A">
            <w:pPr>
              <w:rPr>
                <w:sz w:val="20"/>
                <w:szCs w:val="20"/>
              </w:rPr>
            </w:pPr>
          </w:p>
        </w:tc>
        <w:tc>
          <w:tcPr>
            <w:tcW w:w="2977" w:type="dxa"/>
          </w:tcPr>
          <w:p w14:paraId="438D01C5" w14:textId="77777777" w:rsidR="00276DF5" w:rsidRPr="00426589" w:rsidRDefault="00276DF5" w:rsidP="0042483A">
            <w:pPr>
              <w:rPr>
                <w:sz w:val="20"/>
                <w:szCs w:val="20"/>
              </w:rPr>
            </w:pPr>
          </w:p>
        </w:tc>
      </w:tr>
      <w:tr w:rsidR="00276DF5" w:rsidRPr="00426589" w14:paraId="05A68F19" w14:textId="77777777" w:rsidTr="0042483A">
        <w:tc>
          <w:tcPr>
            <w:tcW w:w="1555" w:type="dxa"/>
          </w:tcPr>
          <w:p w14:paraId="26C2CB4F" w14:textId="77777777" w:rsidR="00276DF5" w:rsidRPr="00426589" w:rsidRDefault="00276DF5" w:rsidP="0042483A">
            <w:pPr>
              <w:rPr>
                <w:sz w:val="20"/>
                <w:szCs w:val="20"/>
              </w:rPr>
            </w:pPr>
          </w:p>
          <w:p w14:paraId="19FE51A5" w14:textId="77777777" w:rsidR="00276DF5" w:rsidRPr="00426589" w:rsidRDefault="00276DF5" w:rsidP="0042483A">
            <w:pPr>
              <w:rPr>
                <w:sz w:val="20"/>
                <w:szCs w:val="20"/>
              </w:rPr>
            </w:pPr>
          </w:p>
        </w:tc>
        <w:tc>
          <w:tcPr>
            <w:tcW w:w="4252" w:type="dxa"/>
          </w:tcPr>
          <w:p w14:paraId="4C8EE668" w14:textId="77777777" w:rsidR="00276DF5" w:rsidRPr="00426589" w:rsidRDefault="00276DF5" w:rsidP="0042483A">
            <w:pPr>
              <w:rPr>
                <w:sz w:val="20"/>
                <w:szCs w:val="20"/>
              </w:rPr>
            </w:pPr>
            <w:r w:rsidRPr="00426589">
              <w:rPr>
                <w:sz w:val="20"/>
                <w:szCs w:val="20"/>
              </w:rPr>
              <w:t xml:space="preserve">(3) For unrestricted operation in minimum navigation performance specification airspace, an </w:t>
            </w:r>
            <w:r w:rsidRPr="00426589">
              <w:rPr>
                <w:sz w:val="20"/>
                <w:szCs w:val="20"/>
              </w:rPr>
              <w:lastRenderedPageBreak/>
              <w:t>aeroplane shall be equipped with two independent long-range navigation systems.</w:t>
            </w:r>
          </w:p>
          <w:p w14:paraId="2129F7DA" w14:textId="77777777" w:rsidR="00276DF5" w:rsidRPr="00426589" w:rsidRDefault="00276DF5" w:rsidP="0042483A">
            <w:pPr>
              <w:rPr>
                <w:sz w:val="20"/>
                <w:szCs w:val="20"/>
              </w:rPr>
            </w:pPr>
          </w:p>
        </w:tc>
        <w:tc>
          <w:tcPr>
            <w:tcW w:w="1418" w:type="dxa"/>
          </w:tcPr>
          <w:p w14:paraId="62163864" w14:textId="77777777" w:rsidR="00276DF5" w:rsidRPr="00426589" w:rsidRDefault="00276DF5" w:rsidP="0042483A">
            <w:pPr>
              <w:rPr>
                <w:sz w:val="20"/>
                <w:szCs w:val="20"/>
              </w:rPr>
            </w:pPr>
          </w:p>
        </w:tc>
        <w:tc>
          <w:tcPr>
            <w:tcW w:w="2976" w:type="dxa"/>
          </w:tcPr>
          <w:p w14:paraId="097E3823" w14:textId="77777777" w:rsidR="00276DF5" w:rsidRPr="00426589" w:rsidRDefault="00276DF5" w:rsidP="0042483A">
            <w:pPr>
              <w:rPr>
                <w:sz w:val="20"/>
                <w:szCs w:val="20"/>
              </w:rPr>
            </w:pPr>
          </w:p>
        </w:tc>
        <w:tc>
          <w:tcPr>
            <w:tcW w:w="2977" w:type="dxa"/>
          </w:tcPr>
          <w:p w14:paraId="4A3C4818" w14:textId="77777777" w:rsidR="00276DF5" w:rsidRPr="00426589" w:rsidRDefault="00276DF5" w:rsidP="0042483A">
            <w:pPr>
              <w:rPr>
                <w:sz w:val="20"/>
                <w:szCs w:val="20"/>
              </w:rPr>
            </w:pPr>
          </w:p>
        </w:tc>
      </w:tr>
      <w:tr w:rsidR="00276DF5" w:rsidRPr="00426589" w14:paraId="0FBAF31C" w14:textId="77777777" w:rsidTr="0042483A">
        <w:tc>
          <w:tcPr>
            <w:tcW w:w="1555" w:type="dxa"/>
          </w:tcPr>
          <w:p w14:paraId="61CC6568" w14:textId="77777777" w:rsidR="00276DF5" w:rsidRPr="00426589" w:rsidRDefault="00276DF5" w:rsidP="0042483A">
            <w:pPr>
              <w:rPr>
                <w:sz w:val="20"/>
                <w:szCs w:val="20"/>
              </w:rPr>
            </w:pPr>
          </w:p>
          <w:p w14:paraId="795B30E0" w14:textId="77777777" w:rsidR="00276DF5" w:rsidRPr="00426589" w:rsidRDefault="00276DF5" w:rsidP="0042483A">
            <w:pPr>
              <w:rPr>
                <w:sz w:val="20"/>
                <w:szCs w:val="20"/>
              </w:rPr>
            </w:pPr>
          </w:p>
        </w:tc>
        <w:tc>
          <w:tcPr>
            <w:tcW w:w="4252" w:type="dxa"/>
          </w:tcPr>
          <w:p w14:paraId="3A6F095F" w14:textId="77777777" w:rsidR="00276DF5" w:rsidRPr="00426589" w:rsidRDefault="00276DF5" w:rsidP="0042483A">
            <w:pPr>
              <w:rPr>
                <w:sz w:val="20"/>
                <w:szCs w:val="20"/>
              </w:rPr>
            </w:pPr>
            <w:r w:rsidRPr="00426589">
              <w:rPr>
                <w:sz w:val="20"/>
                <w:szCs w:val="20"/>
              </w:rPr>
              <w:t>(4) For operation in minimum navigation performance system airspace along notified special routes, an aeroplane shall be equipped with one long range navigation system, unless otherwise specified.</w:t>
            </w:r>
          </w:p>
        </w:tc>
        <w:tc>
          <w:tcPr>
            <w:tcW w:w="1418" w:type="dxa"/>
          </w:tcPr>
          <w:p w14:paraId="50C74F10" w14:textId="77777777" w:rsidR="00276DF5" w:rsidRPr="00426589" w:rsidRDefault="00276DF5" w:rsidP="0042483A">
            <w:pPr>
              <w:rPr>
                <w:sz w:val="20"/>
                <w:szCs w:val="20"/>
              </w:rPr>
            </w:pPr>
          </w:p>
        </w:tc>
        <w:tc>
          <w:tcPr>
            <w:tcW w:w="2976" w:type="dxa"/>
          </w:tcPr>
          <w:p w14:paraId="0930F295" w14:textId="77777777" w:rsidR="00276DF5" w:rsidRPr="00426589" w:rsidRDefault="00276DF5" w:rsidP="0042483A">
            <w:pPr>
              <w:rPr>
                <w:sz w:val="20"/>
                <w:szCs w:val="20"/>
              </w:rPr>
            </w:pPr>
          </w:p>
        </w:tc>
        <w:tc>
          <w:tcPr>
            <w:tcW w:w="2977" w:type="dxa"/>
          </w:tcPr>
          <w:p w14:paraId="35D6E278" w14:textId="77777777" w:rsidR="00276DF5" w:rsidRPr="00426589" w:rsidRDefault="00276DF5" w:rsidP="0042483A">
            <w:pPr>
              <w:rPr>
                <w:sz w:val="20"/>
                <w:szCs w:val="20"/>
              </w:rPr>
            </w:pPr>
          </w:p>
        </w:tc>
      </w:tr>
    </w:tbl>
    <w:p w14:paraId="120D20AA" w14:textId="77777777" w:rsidR="00276DF5" w:rsidRDefault="00276DF5" w:rsidP="00276DF5"/>
    <w:tbl>
      <w:tblPr>
        <w:tblW w:w="13263" w:type="dxa"/>
        <w:tblInd w:w="-85" w:type="dxa"/>
        <w:tblLayout w:type="fixed"/>
        <w:tblCellMar>
          <w:left w:w="0" w:type="dxa"/>
          <w:right w:w="0" w:type="dxa"/>
        </w:tblCellMar>
        <w:tblLook w:val="0000" w:firstRow="0" w:lastRow="0" w:firstColumn="0" w:lastColumn="0" w:noHBand="0" w:noVBand="0"/>
      </w:tblPr>
      <w:tblGrid>
        <w:gridCol w:w="6459"/>
        <w:gridCol w:w="3969"/>
        <w:gridCol w:w="2835"/>
      </w:tblGrid>
      <w:tr w:rsidR="00276DF5" w:rsidRPr="005A4E25" w14:paraId="2F808EC8" w14:textId="77777777" w:rsidTr="00D27037">
        <w:trPr>
          <w:trHeight w:hRule="exact" w:val="649"/>
        </w:trPr>
        <w:tc>
          <w:tcPr>
            <w:tcW w:w="13263" w:type="dxa"/>
            <w:gridSpan w:val="3"/>
            <w:tcBorders>
              <w:top w:val="single" w:sz="4" w:space="0" w:color="000000"/>
              <w:left w:val="single" w:sz="4" w:space="0" w:color="000000"/>
              <w:bottom w:val="single" w:sz="8" w:space="0" w:color="000000"/>
              <w:right w:val="single" w:sz="4" w:space="0" w:color="000000"/>
            </w:tcBorders>
            <w:shd w:val="clear" w:color="auto" w:fill="BCBCBC"/>
          </w:tcPr>
          <w:p w14:paraId="1CAAC2AC" w14:textId="3504B9CA" w:rsidR="00276DF5" w:rsidRPr="00632A04" w:rsidRDefault="00313C2E" w:rsidP="00D27037">
            <w:pPr>
              <w:spacing w:after="200" w:line="276" w:lineRule="auto"/>
              <w:ind w:left="217"/>
              <w:rPr>
                <w:b/>
                <w:sz w:val="22"/>
                <w:szCs w:val="22"/>
              </w:rPr>
            </w:pPr>
            <w:r w:rsidRPr="00632A04">
              <w:rPr>
                <w:b/>
                <w:sz w:val="22"/>
                <w:szCs w:val="22"/>
              </w:rPr>
              <w:t>Applicant</w:t>
            </w:r>
            <w:r w:rsidR="00276DF5" w:rsidRPr="00632A04">
              <w:rPr>
                <w:b/>
                <w:sz w:val="22"/>
                <w:szCs w:val="22"/>
              </w:rPr>
              <w:t xml:space="preserve"> Submitting Compliance Document  </w:t>
            </w:r>
          </w:p>
          <w:p w14:paraId="5DFAFAB4" w14:textId="77777777" w:rsidR="00276DF5" w:rsidRPr="00632A04" w:rsidRDefault="00276DF5" w:rsidP="0042483A">
            <w:pPr>
              <w:spacing w:after="200" w:line="276" w:lineRule="auto"/>
              <w:rPr>
                <w:bCs/>
                <w:sz w:val="22"/>
                <w:szCs w:val="22"/>
              </w:rPr>
            </w:pPr>
          </w:p>
          <w:p w14:paraId="0070AA67" w14:textId="77777777" w:rsidR="00276DF5" w:rsidRPr="00632A04" w:rsidRDefault="00276DF5" w:rsidP="0042483A">
            <w:pPr>
              <w:spacing w:after="200" w:line="276" w:lineRule="auto"/>
              <w:rPr>
                <w:bCs/>
                <w:sz w:val="22"/>
                <w:szCs w:val="22"/>
              </w:rPr>
            </w:pPr>
          </w:p>
          <w:p w14:paraId="7D45F12E" w14:textId="77777777" w:rsidR="00276DF5" w:rsidRPr="00632A04" w:rsidRDefault="00276DF5" w:rsidP="0042483A">
            <w:pPr>
              <w:spacing w:after="200" w:line="276" w:lineRule="auto"/>
              <w:rPr>
                <w:bCs/>
                <w:sz w:val="22"/>
                <w:szCs w:val="22"/>
              </w:rPr>
            </w:pPr>
          </w:p>
          <w:p w14:paraId="7F4261A7" w14:textId="77777777" w:rsidR="00276DF5" w:rsidRPr="00632A04" w:rsidRDefault="00276DF5" w:rsidP="0042483A">
            <w:pPr>
              <w:spacing w:after="200" w:line="276" w:lineRule="auto"/>
              <w:rPr>
                <w:bCs/>
                <w:sz w:val="22"/>
                <w:szCs w:val="22"/>
              </w:rPr>
            </w:pPr>
          </w:p>
          <w:p w14:paraId="30A93749" w14:textId="77777777" w:rsidR="00276DF5" w:rsidRPr="00632A04" w:rsidRDefault="00276DF5" w:rsidP="0042483A">
            <w:pPr>
              <w:spacing w:after="200" w:line="276" w:lineRule="auto"/>
              <w:rPr>
                <w:bCs/>
                <w:sz w:val="22"/>
                <w:szCs w:val="22"/>
              </w:rPr>
            </w:pPr>
          </w:p>
          <w:p w14:paraId="66BAA97C" w14:textId="77777777" w:rsidR="00276DF5" w:rsidRPr="00632A04" w:rsidRDefault="00276DF5" w:rsidP="0042483A">
            <w:pPr>
              <w:spacing w:after="200" w:line="276" w:lineRule="auto"/>
              <w:rPr>
                <w:bCs/>
                <w:sz w:val="22"/>
                <w:szCs w:val="22"/>
              </w:rPr>
            </w:pPr>
          </w:p>
          <w:p w14:paraId="2204DC35" w14:textId="77777777" w:rsidR="00276DF5" w:rsidRPr="00632A04" w:rsidRDefault="00276DF5" w:rsidP="0042483A">
            <w:pPr>
              <w:spacing w:after="200" w:line="276" w:lineRule="auto"/>
              <w:rPr>
                <w:bCs/>
                <w:sz w:val="22"/>
                <w:szCs w:val="22"/>
              </w:rPr>
            </w:pPr>
          </w:p>
        </w:tc>
      </w:tr>
      <w:tr w:rsidR="00276DF5" w:rsidRPr="005A4E25" w14:paraId="74497982" w14:textId="77777777" w:rsidTr="00632A04">
        <w:trPr>
          <w:trHeight w:hRule="exact" w:val="1034"/>
        </w:trPr>
        <w:tc>
          <w:tcPr>
            <w:tcW w:w="6459" w:type="dxa"/>
            <w:tcBorders>
              <w:top w:val="single" w:sz="8" w:space="0" w:color="000000"/>
              <w:left w:val="single" w:sz="8" w:space="0" w:color="000000"/>
              <w:bottom w:val="single" w:sz="4" w:space="0" w:color="000000"/>
            </w:tcBorders>
            <w:shd w:val="clear" w:color="auto" w:fill="auto"/>
          </w:tcPr>
          <w:p w14:paraId="71F26AF7" w14:textId="148D8ACA" w:rsidR="00276DF5" w:rsidRPr="00632A04" w:rsidRDefault="00276DF5" w:rsidP="00D27037">
            <w:pPr>
              <w:spacing w:after="200" w:line="276" w:lineRule="auto"/>
              <w:ind w:left="217"/>
              <w:rPr>
                <w:bCs/>
                <w:sz w:val="22"/>
                <w:szCs w:val="22"/>
              </w:rPr>
            </w:pPr>
            <w:r w:rsidRPr="00632A04">
              <w:rPr>
                <w:bCs/>
                <w:sz w:val="22"/>
                <w:szCs w:val="22"/>
              </w:rPr>
              <w:t>Title and Name:</w:t>
            </w:r>
          </w:p>
          <w:p w14:paraId="7BFE7D8A" w14:textId="77777777" w:rsidR="00276DF5" w:rsidRPr="00632A04" w:rsidRDefault="00276DF5" w:rsidP="00D27037">
            <w:pPr>
              <w:spacing w:after="200" w:line="276" w:lineRule="auto"/>
              <w:ind w:left="217"/>
              <w:rPr>
                <w:bCs/>
                <w:sz w:val="22"/>
                <w:szCs w:val="22"/>
              </w:rPr>
            </w:pPr>
          </w:p>
          <w:p w14:paraId="6D23020E" w14:textId="77777777" w:rsidR="00276DF5" w:rsidRPr="00632A04" w:rsidRDefault="00276DF5" w:rsidP="00D27037">
            <w:pPr>
              <w:spacing w:after="200" w:line="276" w:lineRule="auto"/>
              <w:ind w:left="217"/>
              <w:rPr>
                <w:bCs/>
                <w:sz w:val="22"/>
                <w:szCs w:val="22"/>
              </w:rPr>
            </w:pPr>
          </w:p>
          <w:p w14:paraId="7312B4B7" w14:textId="77777777" w:rsidR="00276DF5" w:rsidRPr="00632A04" w:rsidRDefault="00276DF5" w:rsidP="00D27037">
            <w:pPr>
              <w:spacing w:after="200" w:line="276" w:lineRule="auto"/>
              <w:ind w:left="217"/>
              <w:rPr>
                <w:bCs/>
                <w:sz w:val="22"/>
                <w:szCs w:val="22"/>
              </w:rPr>
            </w:pPr>
          </w:p>
          <w:p w14:paraId="2FABC465" w14:textId="77777777" w:rsidR="00276DF5" w:rsidRPr="00632A04" w:rsidRDefault="00276DF5" w:rsidP="00D27037">
            <w:pPr>
              <w:spacing w:after="200" w:line="276" w:lineRule="auto"/>
              <w:ind w:left="217"/>
              <w:rPr>
                <w:bCs/>
                <w:sz w:val="22"/>
                <w:szCs w:val="22"/>
              </w:rPr>
            </w:pPr>
          </w:p>
        </w:tc>
        <w:tc>
          <w:tcPr>
            <w:tcW w:w="3969" w:type="dxa"/>
            <w:tcBorders>
              <w:top w:val="single" w:sz="8" w:space="0" w:color="000000"/>
              <w:left w:val="single" w:sz="4" w:space="0" w:color="000000"/>
              <w:bottom w:val="single" w:sz="4" w:space="0" w:color="000000"/>
            </w:tcBorders>
            <w:shd w:val="clear" w:color="auto" w:fill="auto"/>
          </w:tcPr>
          <w:p w14:paraId="1544A315" w14:textId="77777777" w:rsidR="00276DF5" w:rsidRPr="00632A04" w:rsidRDefault="00276DF5" w:rsidP="00D27037">
            <w:pPr>
              <w:spacing w:after="200" w:line="276" w:lineRule="auto"/>
              <w:ind w:left="217"/>
              <w:rPr>
                <w:bCs/>
                <w:sz w:val="22"/>
                <w:szCs w:val="22"/>
              </w:rPr>
            </w:pPr>
            <w:r w:rsidRPr="00632A04">
              <w:rPr>
                <w:bCs/>
                <w:sz w:val="22"/>
                <w:szCs w:val="22"/>
              </w:rPr>
              <w:t>Signature:</w:t>
            </w:r>
          </w:p>
        </w:tc>
        <w:tc>
          <w:tcPr>
            <w:tcW w:w="2835" w:type="dxa"/>
            <w:tcBorders>
              <w:top w:val="single" w:sz="8" w:space="0" w:color="000000"/>
              <w:left w:val="single" w:sz="4" w:space="0" w:color="000000"/>
              <w:bottom w:val="single" w:sz="4" w:space="0" w:color="000000"/>
              <w:right w:val="single" w:sz="8" w:space="0" w:color="000000"/>
            </w:tcBorders>
            <w:shd w:val="clear" w:color="auto" w:fill="auto"/>
          </w:tcPr>
          <w:p w14:paraId="46382DFF" w14:textId="77777777" w:rsidR="00276DF5" w:rsidRPr="00632A04" w:rsidRDefault="00276DF5" w:rsidP="00D27037">
            <w:pPr>
              <w:spacing w:after="200" w:line="276" w:lineRule="auto"/>
              <w:ind w:left="217"/>
              <w:rPr>
                <w:bCs/>
                <w:sz w:val="22"/>
                <w:szCs w:val="22"/>
              </w:rPr>
            </w:pPr>
            <w:r w:rsidRPr="00632A04">
              <w:rPr>
                <w:bCs/>
                <w:sz w:val="22"/>
                <w:szCs w:val="22"/>
              </w:rPr>
              <w:t>Date Received:</w:t>
            </w:r>
          </w:p>
        </w:tc>
      </w:tr>
    </w:tbl>
    <w:p w14:paraId="41C76351" w14:textId="77777777" w:rsidR="00276DF5" w:rsidRDefault="00276DF5" w:rsidP="00276DF5"/>
    <w:p w14:paraId="61D42937" w14:textId="77777777" w:rsidR="004476F6" w:rsidRPr="00300266" w:rsidRDefault="004476F6" w:rsidP="0064373D">
      <w:pPr>
        <w:spacing w:after="200" w:line="276" w:lineRule="auto"/>
        <w:rPr>
          <w:b/>
          <w:sz w:val="22"/>
          <w:szCs w:val="22"/>
        </w:rPr>
      </w:pPr>
    </w:p>
    <w:sectPr w:rsidR="004476F6" w:rsidRPr="00300266" w:rsidSect="00D42876">
      <w:pgSz w:w="15840" w:h="12240" w:orient="landscape" w:code="1"/>
      <w:pgMar w:top="1699" w:right="1093" w:bottom="1041" w:left="1276"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94F40" w14:textId="77777777" w:rsidR="00976A81" w:rsidRDefault="00976A81" w:rsidP="006053BE">
      <w:r>
        <w:separator/>
      </w:r>
    </w:p>
  </w:endnote>
  <w:endnote w:type="continuationSeparator" w:id="0">
    <w:p w14:paraId="5CC08B06" w14:textId="77777777" w:rsidR="00976A81" w:rsidRDefault="00976A81" w:rsidP="006053BE">
      <w:r>
        <w:continuationSeparator/>
      </w:r>
    </w:p>
  </w:endnote>
  <w:endnote w:type="continuationNotice" w:id="1">
    <w:p w14:paraId="29300ACA" w14:textId="77777777" w:rsidR="00976A81" w:rsidRDefault="00976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13F4" w14:textId="77777777" w:rsidR="000C62EF" w:rsidRPr="00B30374" w:rsidRDefault="009211A2" w:rsidP="00FA3F5A">
    <w:pPr>
      <w:pStyle w:val="Footer"/>
      <w:pBdr>
        <w:top w:val="single" w:sz="4" w:space="1" w:color="auto"/>
      </w:pBdr>
      <w:jc w:val="center"/>
      <w:rPr>
        <w:rStyle w:val="PageNumber"/>
        <w:rFonts w:ascii="Arial" w:hAnsi="Arial" w:cs="Arial"/>
        <w:sz w:val="20"/>
        <w:szCs w:val="20"/>
      </w:rPr>
    </w:pPr>
    <w:r w:rsidRPr="00B30374">
      <w:rPr>
        <w:rStyle w:val="PageNumber"/>
        <w:rFonts w:ascii="Arial" w:hAnsi="Arial" w:cs="Arial"/>
        <w:sz w:val="20"/>
        <w:szCs w:val="20"/>
      </w:rPr>
      <w:fldChar w:fldCharType="begin"/>
    </w:r>
    <w:r w:rsidRPr="00B30374">
      <w:rPr>
        <w:rStyle w:val="PageNumber"/>
        <w:rFonts w:ascii="Arial" w:hAnsi="Arial" w:cs="Arial"/>
        <w:sz w:val="20"/>
        <w:szCs w:val="20"/>
      </w:rPr>
      <w:instrText xml:space="preserve"> PAGE </w:instrText>
    </w:r>
    <w:r w:rsidRPr="00B30374">
      <w:rPr>
        <w:rStyle w:val="PageNumber"/>
        <w:rFonts w:ascii="Arial" w:hAnsi="Arial" w:cs="Arial"/>
        <w:sz w:val="20"/>
        <w:szCs w:val="20"/>
      </w:rPr>
      <w:fldChar w:fldCharType="separate"/>
    </w:r>
    <w:r>
      <w:rPr>
        <w:rStyle w:val="PageNumber"/>
        <w:rFonts w:ascii="Arial" w:hAnsi="Arial" w:cs="Arial"/>
        <w:noProof/>
        <w:sz w:val="20"/>
        <w:szCs w:val="20"/>
      </w:rPr>
      <w:t>18</w:t>
    </w:r>
    <w:r w:rsidRPr="00B30374">
      <w:rPr>
        <w:rStyle w:val="PageNumber"/>
        <w:rFonts w:ascii="Arial" w:hAnsi="Arial" w:cs="Arial"/>
        <w:sz w:val="20"/>
        <w:szCs w:val="20"/>
      </w:rPr>
      <w:fldChar w:fldCharType="end"/>
    </w:r>
  </w:p>
  <w:p w14:paraId="28854558" w14:textId="77777777" w:rsidR="000C62EF" w:rsidRPr="0026134D" w:rsidRDefault="00976A81" w:rsidP="00FA3F5A">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494D" w14:textId="119E440A" w:rsidR="00D42876" w:rsidRPr="00D42876" w:rsidRDefault="00010736" w:rsidP="00D42876">
    <w:pPr>
      <w:pStyle w:val="Footer"/>
      <w:jc w:val="center"/>
      <w:rPr>
        <w:b/>
        <w:bCs/>
        <w:iCs/>
        <w:noProof/>
      </w:rPr>
    </w:pPr>
    <w:r>
      <w:rPr>
        <w:b/>
        <w:bCs/>
        <w:iCs/>
        <w:noProof/>
      </w:rPr>
      <w:t xml:space="preserve">FORM: </w:t>
    </w:r>
    <w:r w:rsidR="00D42876" w:rsidRPr="00D42876">
      <w:rPr>
        <w:b/>
        <w:bCs/>
        <w:iCs/>
        <w:noProof/>
      </w:rPr>
      <w:t>AC-GEN02</w:t>
    </w:r>
    <w:r w:rsidR="00BF6ACA">
      <w:rPr>
        <w:b/>
        <w:bCs/>
        <w:iCs/>
        <w:noProof/>
      </w:rPr>
      <w:t>1</w:t>
    </w:r>
    <w:r w:rsidR="00D42876" w:rsidRPr="00D42876">
      <w:rPr>
        <w:b/>
        <w:bCs/>
        <w:iCs/>
        <w:noProof/>
      </w:rPr>
      <w:tab/>
      <w:t>November</w:t>
    </w:r>
    <w:r w:rsidR="00D42876">
      <w:rPr>
        <w:b/>
        <w:bCs/>
        <w:iCs/>
        <w:noProof/>
      </w:rPr>
      <w:t xml:space="preserve"> </w:t>
    </w:r>
    <w:r w:rsidR="00D42876" w:rsidRPr="00D42876">
      <w:rPr>
        <w:b/>
        <w:bCs/>
        <w:iCs/>
        <w:noProof/>
      </w:rPr>
      <w:t>2022</w:t>
    </w:r>
    <w:r w:rsidR="00D42876" w:rsidRPr="00D42876">
      <w:rPr>
        <w:b/>
        <w:bCs/>
        <w:iCs/>
        <w:noProof/>
      </w:rPr>
      <w:tab/>
      <w:t xml:space="preserve">page </w:t>
    </w:r>
    <w:r w:rsidR="00D42876" w:rsidRPr="00D42876">
      <w:rPr>
        <w:b/>
        <w:bCs/>
        <w:iCs/>
        <w:noProof/>
        <w:lang w:val="fr-FR"/>
      </w:rPr>
      <w:fldChar w:fldCharType="begin"/>
    </w:r>
    <w:r w:rsidR="00D42876" w:rsidRPr="00D42876">
      <w:rPr>
        <w:b/>
        <w:bCs/>
        <w:iCs/>
        <w:noProof/>
      </w:rPr>
      <w:instrText xml:space="preserve"> PAGE </w:instrText>
    </w:r>
    <w:r w:rsidR="00D42876" w:rsidRPr="00D42876">
      <w:rPr>
        <w:b/>
        <w:bCs/>
        <w:iCs/>
        <w:noProof/>
        <w:lang w:val="fr-FR"/>
      </w:rPr>
      <w:fldChar w:fldCharType="separate"/>
    </w:r>
    <w:r w:rsidR="00D42876" w:rsidRPr="00D42876">
      <w:rPr>
        <w:b/>
        <w:bCs/>
        <w:iCs/>
        <w:noProof/>
        <w:lang w:val="fr-FR"/>
      </w:rPr>
      <w:t>1</w:t>
    </w:r>
    <w:r w:rsidR="00D42876" w:rsidRPr="00D42876">
      <w:rPr>
        <w:b/>
        <w:bCs/>
        <w:noProof/>
      </w:rPr>
      <w:fldChar w:fldCharType="end"/>
    </w:r>
    <w:r w:rsidR="00D42876" w:rsidRPr="00D42876">
      <w:rPr>
        <w:b/>
        <w:bCs/>
        <w:iCs/>
        <w:noProof/>
      </w:rPr>
      <w:t>/</w:t>
    </w:r>
    <w:r w:rsidR="00D42876" w:rsidRPr="00D42876">
      <w:rPr>
        <w:b/>
        <w:bCs/>
        <w:iCs/>
        <w:noProof/>
        <w:lang w:val="fr-FR"/>
      </w:rPr>
      <w:fldChar w:fldCharType="begin"/>
    </w:r>
    <w:r w:rsidR="00D42876" w:rsidRPr="00D42876">
      <w:rPr>
        <w:b/>
        <w:bCs/>
        <w:iCs/>
        <w:noProof/>
      </w:rPr>
      <w:instrText xml:space="preserve"> NUMPAGES </w:instrText>
    </w:r>
    <w:r w:rsidR="00D42876" w:rsidRPr="00D42876">
      <w:rPr>
        <w:b/>
        <w:bCs/>
        <w:iCs/>
        <w:noProof/>
        <w:lang w:val="fr-FR"/>
      </w:rPr>
      <w:fldChar w:fldCharType="separate"/>
    </w:r>
    <w:r w:rsidR="00D42876" w:rsidRPr="00D42876">
      <w:rPr>
        <w:b/>
        <w:bCs/>
        <w:iCs/>
        <w:noProof/>
        <w:lang w:val="fr-FR"/>
      </w:rPr>
      <w:t>8</w:t>
    </w:r>
    <w:r w:rsidR="00D42876" w:rsidRPr="00D42876">
      <w:rPr>
        <w:b/>
        <w:bCs/>
        <w:noProof/>
      </w:rPr>
      <w:fldChar w:fldCharType="end"/>
    </w:r>
  </w:p>
  <w:p w14:paraId="1E862A28" w14:textId="10CB933D" w:rsidR="004B4574" w:rsidRPr="00D42876" w:rsidRDefault="004B4574" w:rsidP="00D42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25118"/>
      <w:docPartObj>
        <w:docPartGallery w:val="Page Numbers (Bottom of Page)"/>
        <w:docPartUnique/>
      </w:docPartObj>
    </w:sdtPr>
    <w:sdtEndPr/>
    <w:sdtContent>
      <w:sdt>
        <w:sdtPr>
          <w:id w:val="-1769616900"/>
          <w:docPartObj>
            <w:docPartGallery w:val="Page Numbers (Top of Page)"/>
            <w:docPartUnique/>
          </w:docPartObj>
        </w:sdtPr>
        <w:sdtEndPr/>
        <w:sdtContent>
          <w:p w14:paraId="4832045C" w14:textId="77777777" w:rsidR="002F10CC" w:rsidRDefault="002F10CC" w:rsidP="002F10CC">
            <w:pPr>
              <w:pStyle w:val="Footer"/>
            </w:pPr>
            <w:proofErr w:type="gramStart"/>
            <w:r w:rsidRPr="002F10CC">
              <w:rPr>
                <w:szCs w:val="28"/>
              </w:rPr>
              <w:t>FORM:KCAA</w:t>
            </w:r>
            <w:proofErr w:type="gramEnd"/>
            <w:r w:rsidRPr="002F10CC">
              <w:rPr>
                <w:szCs w:val="28"/>
              </w:rPr>
              <w:t>/FOPS/RNP4</w:t>
            </w:r>
            <w:r>
              <w:rPr>
                <w:noProof/>
                <w:sz w:val="22"/>
                <w:szCs w:val="22"/>
              </w:rPr>
              <w:t xml:space="preserve">                                  </w:t>
            </w:r>
            <w:r w:rsidRPr="004B4574">
              <w:rPr>
                <w:noProof/>
                <w:sz w:val="22"/>
                <w:szCs w:val="22"/>
              </w:rPr>
              <w:t>November 2017</w:t>
            </w:r>
            <w:r>
              <w:rPr>
                <w:noProof/>
                <w:sz w:val="22"/>
                <w:szCs w:val="22"/>
              </w:rPr>
              <w:t xml:space="preserve">                                        </w:t>
            </w:r>
            <w:r w:rsidRPr="002F10CC">
              <w:rPr>
                <w:sz w:val="22"/>
                <w:szCs w:val="22"/>
              </w:rPr>
              <w:t xml:space="preserve">Page </w:t>
            </w:r>
            <w:r w:rsidRPr="002F10CC">
              <w:rPr>
                <w:b/>
                <w:bCs/>
                <w:sz w:val="22"/>
                <w:szCs w:val="22"/>
              </w:rPr>
              <w:fldChar w:fldCharType="begin"/>
            </w:r>
            <w:r w:rsidRPr="002F10CC">
              <w:rPr>
                <w:b/>
                <w:bCs/>
                <w:sz w:val="22"/>
                <w:szCs w:val="22"/>
              </w:rPr>
              <w:instrText xml:space="preserve"> PAGE </w:instrText>
            </w:r>
            <w:r w:rsidRPr="002F10CC">
              <w:rPr>
                <w:b/>
                <w:bCs/>
                <w:sz w:val="22"/>
                <w:szCs w:val="22"/>
              </w:rPr>
              <w:fldChar w:fldCharType="separate"/>
            </w:r>
            <w:r>
              <w:rPr>
                <w:b/>
                <w:bCs/>
                <w:noProof/>
                <w:sz w:val="22"/>
                <w:szCs w:val="22"/>
              </w:rPr>
              <w:t>1</w:t>
            </w:r>
            <w:r w:rsidRPr="002F10CC">
              <w:rPr>
                <w:b/>
                <w:bCs/>
                <w:sz w:val="22"/>
                <w:szCs w:val="22"/>
              </w:rPr>
              <w:fldChar w:fldCharType="end"/>
            </w:r>
            <w:r w:rsidRPr="002F10CC">
              <w:rPr>
                <w:sz w:val="22"/>
                <w:szCs w:val="22"/>
              </w:rPr>
              <w:t xml:space="preserve"> of </w:t>
            </w:r>
            <w:r w:rsidRPr="002F10CC">
              <w:rPr>
                <w:b/>
                <w:bCs/>
                <w:sz w:val="22"/>
                <w:szCs w:val="22"/>
              </w:rPr>
              <w:fldChar w:fldCharType="begin"/>
            </w:r>
            <w:r w:rsidRPr="002F10CC">
              <w:rPr>
                <w:b/>
                <w:bCs/>
                <w:sz w:val="22"/>
                <w:szCs w:val="22"/>
              </w:rPr>
              <w:instrText xml:space="preserve"> NUMPAGES  </w:instrText>
            </w:r>
            <w:r w:rsidRPr="002F10CC">
              <w:rPr>
                <w:b/>
                <w:bCs/>
                <w:sz w:val="22"/>
                <w:szCs w:val="22"/>
              </w:rPr>
              <w:fldChar w:fldCharType="separate"/>
            </w:r>
            <w:r w:rsidR="006B15BA">
              <w:rPr>
                <w:b/>
                <w:bCs/>
                <w:noProof/>
                <w:sz w:val="22"/>
                <w:szCs w:val="22"/>
              </w:rPr>
              <w:t>2</w:t>
            </w:r>
            <w:r w:rsidRPr="002F10CC">
              <w:rPr>
                <w:b/>
                <w:bCs/>
                <w:sz w:val="22"/>
                <w:szCs w:val="22"/>
              </w:rPr>
              <w:fldChar w:fldCharType="end"/>
            </w:r>
          </w:p>
        </w:sdtContent>
      </w:sdt>
    </w:sdtContent>
  </w:sdt>
  <w:p w14:paraId="41DE0E45" w14:textId="77777777" w:rsidR="000C62EF" w:rsidRPr="00DC7741" w:rsidRDefault="00976A81" w:rsidP="004B4574">
    <w:pPr>
      <w:pStyle w:val="Footer"/>
      <w:tabs>
        <w:tab w:val="clear" w:pos="4252"/>
        <w:tab w:val="clear" w:pos="8504"/>
        <w:tab w:val="center" w:pos="3969"/>
        <w:tab w:val="right" w:pos="6237"/>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84CD4" w14:textId="77777777" w:rsidR="00976A81" w:rsidRDefault="00976A81" w:rsidP="006053BE">
      <w:r>
        <w:separator/>
      </w:r>
    </w:p>
  </w:footnote>
  <w:footnote w:type="continuationSeparator" w:id="0">
    <w:p w14:paraId="4A744756" w14:textId="77777777" w:rsidR="00976A81" w:rsidRDefault="00976A81" w:rsidP="006053BE">
      <w:r>
        <w:continuationSeparator/>
      </w:r>
    </w:p>
  </w:footnote>
  <w:footnote w:type="continuationNotice" w:id="1">
    <w:p w14:paraId="0C5C5D3C" w14:textId="77777777" w:rsidR="00976A81" w:rsidRDefault="00976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F896" w14:textId="4601B183" w:rsidR="000C62EF" w:rsidRPr="00B30374" w:rsidRDefault="009211A2" w:rsidP="00FA3F5A">
    <w:pPr>
      <w:pStyle w:val="Header"/>
      <w:pBdr>
        <w:bottom w:val="single" w:sz="4" w:space="1" w:color="auto"/>
      </w:pBdr>
      <w:tabs>
        <w:tab w:val="clear" w:pos="4252"/>
        <w:tab w:val="clear" w:pos="8504"/>
        <w:tab w:val="center" w:pos="6480"/>
        <w:tab w:val="right" w:pos="12960"/>
        <w:tab w:val="right" w:pos="14040"/>
      </w:tabs>
      <w:rPr>
        <w:rFonts w:ascii="Arial" w:hAnsi="Arial" w:cs="Arial"/>
        <w:sz w:val="20"/>
        <w:szCs w:val="20"/>
        <w:lang w:val="es-PE"/>
      </w:rPr>
    </w:pPr>
    <w:r>
      <w:rPr>
        <w:rFonts w:ascii="Arial" w:hAnsi="Arial" w:cs="Arial"/>
        <w:sz w:val="20"/>
        <w:szCs w:val="20"/>
        <w:lang w:val="es-PE"/>
      </w:rPr>
      <w:t>SRVSOP</w:t>
    </w:r>
    <w:r>
      <w:rPr>
        <w:rFonts w:ascii="Arial" w:hAnsi="Arial" w:cs="Arial"/>
        <w:sz w:val="20"/>
        <w:szCs w:val="20"/>
        <w:lang w:val="es-PE"/>
      </w:rPr>
      <w:tab/>
    </w:r>
    <w:r>
      <w:rPr>
        <w:rFonts w:ascii="Arial" w:hAnsi="Arial" w:cs="Arial"/>
        <w:sz w:val="20"/>
        <w:szCs w:val="20"/>
        <w:lang w:val="es-PE"/>
      </w:rPr>
      <w:tab/>
      <w:t xml:space="preserve">RNP 4 Job </w:t>
    </w:r>
    <w:proofErr w:type="spellStart"/>
    <w:r>
      <w:rPr>
        <w:rFonts w:ascii="Arial" w:hAnsi="Arial" w:cs="Arial"/>
        <w:sz w:val="20"/>
        <w:szCs w:val="20"/>
        <w:lang w:val="es-PE"/>
      </w:rPr>
      <w:t>Aid</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20C7" w14:textId="225F886E" w:rsidR="000C62EF" w:rsidRPr="00C96348" w:rsidRDefault="00976A81" w:rsidP="00484A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21FD"/>
    <w:multiLevelType w:val="hybridMultilevel"/>
    <w:tmpl w:val="1DBAC4E6"/>
    <w:lvl w:ilvl="0" w:tplc="8AF67F68">
      <w:start w:val="1"/>
      <w:numFmt w:val="decimal"/>
      <w:lvlText w:val="(%1)"/>
      <w:lvlJc w:val="left"/>
      <w:pPr>
        <w:tabs>
          <w:tab w:val="num" w:pos="2174"/>
        </w:tabs>
        <w:ind w:left="2174" w:hanging="56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3F5284"/>
    <w:multiLevelType w:val="multilevel"/>
    <w:tmpl w:val="8F7402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42A02"/>
    <w:multiLevelType w:val="hybridMultilevel"/>
    <w:tmpl w:val="EB00FB22"/>
    <w:lvl w:ilvl="0" w:tplc="596AC748">
      <w:start w:val="1"/>
      <w:numFmt w:val="decimal"/>
      <w:lvlText w:val="%1."/>
      <w:lvlJc w:val="left"/>
      <w:pPr>
        <w:tabs>
          <w:tab w:val="num" w:pos="432"/>
        </w:tabs>
        <w:ind w:left="432" w:hanging="432"/>
      </w:pPr>
      <w:rPr>
        <w:rFonts w:ascii="Arial" w:hAnsi="Arial" w:cs="1" w:hint="default"/>
        <w:b w:val="0"/>
        <w:sz w:val="20"/>
        <w:szCs w:val="20"/>
      </w:rPr>
    </w:lvl>
    <w:lvl w:ilvl="1" w:tplc="E4D2E90A">
      <w:start w:val="1"/>
      <w:numFmt w:val="lowerLetter"/>
      <w:lvlText w:val="%2."/>
      <w:lvlJc w:val="left"/>
      <w:pPr>
        <w:tabs>
          <w:tab w:val="num" w:pos="864"/>
        </w:tabs>
        <w:ind w:left="864" w:hanging="432"/>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965F64"/>
    <w:multiLevelType w:val="multilevel"/>
    <w:tmpl w:val="83F836B2"/>
    <w:lvl w:ilvl="0">
      <w:start w:val="6"/>
      <w:numFmt w:val="decimal"/>
      <w:lvlText w:val="%1"/>
      <w:lvlJc w:val="left"/>
      <w:pPr>
        <w:tabs>
          <w:tab w:val="num" w:pos="615"/>
        </w:tabs>
        <w:ind w:left="615" w:hanging="615"/>
      </w:pPr>
      <w:rPr>
        <w:rFonts w:hint="default"/>
      </w:rPr>
    </w:lvl>
    <w:lvl w:ilvl="1">
      <w:start w:val="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4C3A8B"/>
    <w:multiLevelType w:val="hybridMultilevel"/>
    <w:tmpl w:val="4D122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C771D"/>
    <w:multiLevelType w:val="hybridMultilevel"/>
    <w:tmpl w:val="B3C41CD4"/>
    <w:lvl w:ilvl="0" w:tplc="4C3291AC">
      <w:start w:val="1"/>
      <w:numFmt w:val="decimal"/>
      <w:lvlText w:val="3.%1"/>
      <w:lvlJc w:val="left"/>
      <w:pPr>
        <w:tabs>
          <w:tab w:val="num" w:pos="648"/>
        </w:tabs>
        <w:ind w:left="648" w:hanging="648"/>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7457A"/>
    <w:multiLevelType w:val="multilevel"/>
    <w:tmpl w:val="865875E4"/>
    <w:lvl w:ilvl="0">
      <w:start w:val="1"/>
      <w:numFmt w:val="decimal"/>
      <w:lvlText w:val="%1."/>
      <w:lvlJc w:val="left"/>
      <w:pPr>
        <w:tabs>
          <w:tab w:val="num" w:pos="432"/>
        </w:tabs>
        <w:ind w:left="432"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936"/>
        </w:tabs>
        <w:ind w:left="936" w:hanging="504"/>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12A900CE"/>
    <w:multiLevelType w:val="hybridMultilevel"/>
    <w:tmpl w:val="FCDAFF52"/>
    <w:lvl w:ilvl="0" w:tplc="DCAEB06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F3CAF"/>
    <w:multiLevelType w:val="hybridMultilevel"/>
    <w:tmpl w:val="F3CA445A"/>
    <w:lvl w:ilvl="0" w:tplc="1DEEB1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593FA8"/>
    <w:multiLevelType w:val="hybridMultilevel"/>
    <w:tmpl w:val="AFACF67C"/>
    <w:lvl w:ilvl="0" w:tplc="C15C6AC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042644"/>
    <w:multiLevelType w:val="hybridMultilevel"/>
    <w:tmpl w:val="4DD2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D0A9F"/>
    <w:multiLevelType w:val="hybridMultilevel"/>
    <w:tmpl w:val="8954BDA6"/>
    <w:lvl w:ilvl="0" w:tplc="68D8B5FE">
      <w:start w:val="1"/>
      <w:numFmt w:val="decimal"/>
      <w:lvlText w:val="%1."/>
      <w:lvlJc w:val="left"/>
      <w:pPr>
        <w:tabs>
          <w:tab w:val="num" w:pos="432"/>
        </w:tabs>
        <w:ind w:left="432" w:hanging="432"/>
      </w:pPr>
      <w:rPr>
        <w:rFonts w:ascii="Times New Roman" w:hAnsi="Times New Roman" w:cs="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42B2DA">
      <w:start w:val="1"/>
      <w:numFmt w:val="decimal"/>
      <w:lvlText w:val="2.%2"/>
      <w:lvlJc w:val="left"/>
      <w:pPr>
        <w:tabs>
          <w:tab w:val="num" w:pos="864"/>
        </w:tabs>
        <w:ind w:left="864" w:hanging="432"/>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515A3864">
      <w:numFmt w:val="none"/>
      <w:lvlText w:val=""/>
      <w:lvlJc w:val="left"/>
      <w:pPr>
        <w:tabs>
          <w:tab w:val="num" w:pos="360"/>
        </w:tabs>
      </w:pPr>
    </w:lvl>
    <w:lvl w:ilvl="3" w:tplc="CA0E2DB8">
      <w:numFmt w:val="none"/>
      <w:lvlText w:val=""/>
      <w:lvlJc w:val="left"/>
      <w:pPr>
        <w:tabs>
          <w:tab w:val="num" w:pos="360"/>
        </w:tabs>
      </w:pPr>
    </w:lvl>
    <w:lvl w:ilvl="4" w:tplc="396401E8">
      <w:numFmt w:val="none"/>
      <w:lvlText w:val=""/>
      <w:lvlJc w:val="left"/>
      <w:pPr>
        <w:tabs>
          <w:tab w:val="num" w:pos="360"/>
        </w:tabs>
      </w:pPr>
    </w:lvl>
    <w:lvl w:ilvl="5" w:tplc="5BA06524">
      <w:numFmt w:val="none"/>
      <w:lvlText w:val=""/>
      <w:lvlJc w:val="left"/>
      <w:pPr>
        <w:tabs>
          <w:tab w:val="num" w:pos="360"/>
        </w:tabs>
      </w:pPr>
    </w:lvl>
    <w:lvl w:ilvl="6" w:tplc="9C4ECA0E">
      <w:numFmt w:val="none"/>
      <w:lvlText w:val=""/>
      <w:lvlJc w:val="left"/>
      <w:pPr>
        <w:tabs>
          <w:tab w:val="num" w:pos="360"/>
        </w:tabs>
      </w:pPr>
    </w:lvl>
    <w:lvl w:ilvl="7" w:tplc="06D2F092">
      <w:numFmt w:val="none"/>
      <w:lvlText w:val=""/>
      <w:lvlJc w:val="left"/>
      <w:pPr>
        <w:tabs>
          <w:tab w:val="num" w:pos="360"/>
        </w:tabs>
      </w:pPr>
    </w:lvl>
    <w:lvl w:ilvl="8" w:tplc="D8D4ED0E">
      <w:numFmt w:val="none"/>
      <w:lvlText w:val=""/>
      <w:lvlJc w:val="left"/>
      <w:pPr>
        <w:tabs>
          <w:tab w:val="num" w:pos="360"/>
        </w:tabs>
      </w:pPr>
    </w:lvl>
  </w:abstractNum>
  <w:abstractNum w:abstractNumId="12" w15:restartNumberingAfterBreak="0">
    <w:nsid w:val="235A70A6"/>
    <w:multiLevelType w:val="multilevel"/>
    <w:tmpl w:val="5D3656D4"/>
    <w:lvl w:ilvl="0">
      <w:start w:val="1"/>
      <w:numFmt w:val="decimal"/>
      <w:lvlText w:val="%1."/>
      <w:lvlJc w:val="left"/>
      <w:pPr>
        <w:tabs>
          <w:tab w:val="num" w:pos="432"/>
        </w:tabs>
        <w:ind w:left="432"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864"/>
        </w:tabs>
        <w:ind w:left="864"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2439527A"/>
    <w:multiLevelType w:val="hybridMultilevel"/>
    <w:tmpl w:val="C8B8D3F0"/>
    <w:lvl w:ilvl="0" w:tplc="AA46AD6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F33B55"/>
    <w:multiLevelType w:val="multilevel"/>
    <w:tmpl w:val="8F7402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76760"/>
    <w:multiLevelType w:val="hybridMultilevel"/>
    <w:tmpl w:val="D4F0B9A0"/>
    <w:lvl w:ilvl="0" w:tplc="F4C861A4">
      <w:start w:val="1"/>
      <w:numFmt w:val="lowerLetter"/>
      <w:lvlText w:val="%1)"/>
      <w:lvlJc w:val="left"/>
      <w:pPr>
        <w:tabs>
          <w:tab w:val="num" w:pos="562"/>
        </w:tabs>
        <w:ind w:left="562" w:hanging="562"/>
      </w:pPr>
      <w:rPr>
        <w:rFonts w:hint="default"/>
      </w:rPr>
    </w:lvl>
    <w:lvl w:ilvl="1" w:tplc="5AA6F95C">
      <w:start w:val="1"/>
      <w:numFmt w:val="decimal"/>
      <w:lvlText w:val="%2)"/>
      <w:lvlJc w:val="left"/>
      <w:pPr>
        <w:tabs>
          <w:tab w:val="num" w:pos="1051"/>
        </w:tabs>
        <w:ind w:left="1051" w:hanging="489"/>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8853743"/>
    <w:multiLevelType w:val="hybridMultilevel"/>
    <w:tmpl w:val="836071E4"/>
    <w:lvl w:ilvl="0" w:tplc="089A421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5115D"/>
    <w:multiLevelType w:val="hybridMultilevel"/>
    <w:tmpl w:val="9646872E"/>
    <w:lvl w:ilvl="0" w:tplc="D834E1B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F6C5C"/>
    <w:multiLevelType w:val="hybridMultilevel"/>
    <w:tmpl w:val="198097D8"/>
    <w:lvl w:ilvl="0" w:tplc="4C3291AC">
      <w:start w:val="1"/>
      <w:numFmt w:val="decimal"/>
      <w:lvlText w:val="3.%1"/>
      <w:lvlJc w:val="left"/>
      <w:pPr>
        <w:tabs>
          <w:tab w:val="num" w:pos="648"/>
        </w:tabs>
        <w:ind w:left="648" w:hanging="648"/>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71A2C782">
      <w:start w:val="1"/>
      <w:numFmt w:val="decimal"/>
      <w:lvlText w:val="%2."/>
      <w:lvlJc w:val="left"/>
      <w:pPr>
        <w:tabs>
          <w:tab w:val="num" w:pos="360"/>
        </w:tabs>
        <w:ind w:left="36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B3C30"/>
    <w:multiLevelType w:val="multilevel"/>
    <w:tmpl w:val="67E6833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886531"/>
    <w:multiLevelType w:val="hybridMultilevel"/>
    <w:tmpl w:val="8F4CF2CA"/>
    <w:lvl w:ilvl="0" w:tplc="4C3291AC">
      <w:start w:val="1"/>
      <w:numFmt w:val="decimal"/>
      <w:lvlText w:val="3.%1"/>
      <w:lvlJc w:val="left"/>
      <w:pPr>
        <w:tabs>
          <w:tab w:val="num" w:pos="1008"/>
        </w:tabs>
        <w:ind w:left="1008" w:hanging="648"/>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01D3C"/>
    <w:multiLevelType w:val="hybridMultilevel"/>
    <w:tmpl w:val="8F7402EA"/>
    <w:lvl w:ilvl="0" w:tplc="FFD41EA2">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27A20"/>
    <w:multiLevelType w:val="hybridMultilevel"/>
    <w:tmpl w:val="EEE209A0"/>
    <w:lvl w:ilvl="0" w:tplc="F8989F8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2B72F8D"/>
    <w:multiLevelType w:val="hybridMultilevel"/>
    <w:tmpl w:val="F328C902"/>
    <w:lvl w:ilvl="0" w:tplc="5B0E84D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A123D"/>
    <w:multiLevelType w:val="hybridMultilevel"/>
    <w:tmpl w:val="AE6CF228"/>
    <w:lvl w:ilvl="0" w:tplc="E842EF0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8745D9"/>
    <w:multiLevelType w:val="hybridMultilevel"/>
    <w:tmpl w:val="AF1A2A64"/>
    <w:lvl w:ilvl="0" w:tplc="AAEEEC72">
      <w:start w:val="1"/>
      <w:numFmt w:val="lowerLetter"/>
      <w:lvlText w:val="%1)"/>
      <w:lvlJc w:val="left"/>
      <w:pPr>
        <w:tabs>
          <w:tab w:val="num" w:pos="562"/>
        </w:tabs>
        <w:ind w:left="562" w:hanging="562"/>
      </w:pPr>
      <w:rPr>
        <w:rFonts w:ascii="Arial" w:hAnsi="Arial" w:hint="default"/>
        <w:b w:val="0"/>
        <w:i w:val="0"/>
        <w:sz w:val="20"/>
        <w:szCs w:val="20"/>
      </w:rPr>
    </w:lvl>
    <w:lvl w:ilvl="1" w:tplc="3DAC7560">
      <w:start w:val="1"/>
      <w:numFmt w:val="decimal"/>
      <w:lvlText w:val="%2)"/>
      <w:lvlJc w:val="left"/>
      <w:pPr>
        <w:tabs>
          <w:tab w:val="num" w:pos="1051"/>
        </w:tabs>
        <w:ind w:left="1051" w:hanging="489"/>
      </w:pPr>
      <w:rPr>
        <w:rFonts w:hint="default"/>
        <w:b w:val="0"/>
        <w:i w:val="0"/>
        <w:sz w:val="20"/>
        <w:szCs w:val="20"/>
      </w:rPr>
    </w:lvl>
    <w:lvl w:ilvl="2" w:tplc="038A3376">
      <w:start w:val="1"/>
      <w:numFmt w:val="lowerRoman"/>
      <w:lvlText w:val="%3."/>
      <w:lvlJc w:val="left"/>
      <w:pPr>
        <w:tabs>
          <w:tab w:val="num" w:pos="1613"/>
        </w:tabs>
        <w:ind w:left="1613" w:hanging="562"/>
      </w:pPr>
      <w:rPr>
        <w:rFonts w:hint="default"/>
        <w:b w:val="0"/>
        <w:i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C935D1D"/>
    <w:multiLevelType w:val="multilevel"/>
    <w:tmpl w:val="D18A50CA"/>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7A0472"/>
    <w:multiLevelType w:val="hybridMultilevel"/>
    <w:tmpl w:val="657A6732"/>
    <w:lvl w:ilvl="0" w:tplc="DEE6E264">
      <w:start w:val="1"/>
      <w:numFmt w:val="bullet"/>
      <w:lvlText w:val=""/>
      <w:lvlJc w:val="left"/>
      <w:pPr>
        <w:tabs>
          <w:tab w:val="num" w:pos="360"/>
        </w:tabs>
        <w:ind w:left="360" w:hanging="360"/>
      </w:pPr>
      <w:rPr>
        <w:rFonts w:ascii="Symbol" w:eastAsia="Times New Roman" w:hAnsi="Symbol" w:cs="Times New Roman" w:hint="default"/>
        <w:b w:val="0"/>
        <w:i w:val="0"/>
        <w:sz w:val="20"/>
        <w:szCs w:val="20"/>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1E7EA9"/>
    <w:multiLevelType w:val="hybridMultilevel"/>
    <w:tmpl w:val="261C72E8"/>
    <w:lvl w:ilvl="0" w:tplc="C69CD782">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9084721"/>
    <w:multiLevelType w:val="hybridMultilevel"/>
    <w:tmpl w:val="8F5C26E8"/>
    <w:lvl w:ilvl="0" w:tplc="95847024">
      <w:start w:val="1"/>
      <w:numFmt w:val="decimal"/>
      <w:lvlText w:val="%1)"/>
      <w:lvlJc w:val="left"/>
      <w:pPr>
        <w:tabs>
          <w:tab w:val="num" w:pos="1051"/>
        </w:tabs>
        <w:ind w:left="1051" w:hanging="489"/>
      </w:pPr>
      <w:rPr>
        <w:rFonts w:hint="default"/>
        <w:b w:val="0"/>
        <w:sz w:val="20"/>
        <w:szCs w:val="20"/>
      </w:rPr>
    </w:lvl>
    <w:lvl w:ilvl="1" w:tplc="5B205B4A">
      <w:start w:val="1"/>
      <w:numFmt w:val="lowerRoman"/>
      <w:lvlText w:val="%2."/>
      <w:lvlJc w:val="left"/>
      <w:pPr>
        <w:tabs>
          <w:tab w:val="num" w:pos="1613"/>
        </w:tabs>
        <w:ind w:left="1613" w:hanging="562"/>
      </w:pPr>
      <w:rPr>
        <w:rFonts w:hint="default"/>
        <w:b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9196B72"/>
    <w:multiLevelType w:val="hybridMultilevel"/>
    <w:tmpl w:val="A4A869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514E39"/>
    <w:multiLevelType w:val="hybridMultilevel"/>
    <w:tmpl w:val="E05001A8"/>
    <w:lvl w:ilvl="0" w:tplc="9558C7DA">
      <w:start w:val="1"/>
      <w:numFmt w:val="decimal"/>
      <w:lvlText w:val="%1."/>
      <w:lvlJc w:val="left"/>
      <w:pPr>
        <w:tabs>
          <w:tab w:val="num" w:pos="720"/>
        </w:tabs>
        <w:ind w:left="720" w:hanging="360"/>
      </w:pPr>
      <w:rPr>
        <w:rFonts w:hint="default"/>
        <w:b/>
        <w:u w:val="none"/>
      </w:rPr>
    </w:lvl>
    <w:lvl w:ilvl="1" w:tplc="4C3291AC">
      <w:start w:val="1"/>
      <w:numFmt w:val="decimal"/>
      <w:lvlText w:val="3.%2"/>
      <w:lvlJc w:val="left"/>
      <w:pPr>
        <w:tabs>
          <w:tab w:val="num" w:pos="1008"/>
        </w:tabs>
        <w:ind w:left="1008" w:hanging="648"/>
      </w:pPr>
      <w:rPr>
        <w:rFonts w:ascii="1" w:hAnsi="1" w:hint="default"/>
        <w:b/>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A63A67"/>
    <w:multiLevelType w:val="hybridMultilevel"/>
    <w:tmpl w:val="7B4CB35C"/>
    <w:lvl w:ilvl="0" w:tplc="09185C5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F5C21"/>
    <w:multiLevelType w:val="hybridMultilevel"/>
    <w:tmpl w:val="CDE41C3E"/>
    <w:lvl w:ilvl="0" w:tplc="887C8940">
      <w:start w:val="1"/>
      <w:numFmt w:val="lowerLetter"/>
      <w:lvlText w:val="(%1)"/>
      <w:lvlJc w:val="left"/>
      <w:pPr>
        <w:tabs>
          <w:tab w:val="num" w:pos="1613"/>
        </w:tabs>
        <w:ind w:left="1613" w:hanging="562"/>
      </w:pPr>
      <w:rPr>
        <w:rFonts w:hint="default"/>
        <w:b w:val="0"/>
      </w:rPr>
    </w:lvl>
    <w:lvl w:ilvl="1" w:tplc="7F5EA808">
      <w:start w:val="1"/>
      <w:numFmt w:val="decimal"/>
      <w:lvlText w:val="(%2)"/>
      <w:lvlJc w:val="left"/>
      <w:pPr>
        <w:tabs>
          <w:tab w:val="num" w:pos="2174"/>
        </w:tabs>
        <w:ind w:left="2174" w:hanging="561"/>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0EC660A"/>
    <w:multiLevelType w:val="hybridMultilevel"/>
    <w:tmpl w:val="92A2D872"/>
    <w:lvl w:ilvl="0" w:tplc="95C2B434">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18D75CF"/>
    <w:multiLevelType w:val="multilevel"/>
    <w:tmpl w:val="502C264C"/>
    <w:lvl w:ilvl="0">
      <w:start w:val="1"/>
      <w:numFmt w:val="decimal"/>
      <w:lvlText w:val="%1."/>
      <w:lvlJc w:val="left"/>
      <w:pPr>
        <w:tabs>
          <w:tab w:val="num" w:pos="432"/>
        </w:tabs>
        <w:ind w:left="432"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936"/>
        </w:tabs>
        <w:ind w:left="936" w:hanging="504"/>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6" w15:restartNumberingAfterBreak="0">
    <w:nsid w:val="749004AF"/>
    <w:multiLevelType w:val="hybridMultilevel"/>
    <w:tmpl w:val="C994C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FA73AD"/>
    <w:multiLevelType w:val="multilevel"/>
    <w:tmpl w:val="E1A61F24"/>
    <w:lvl w:ilvl="0">
      <w:start w:val="1"/>
      <w:numFmt w:val="decimal"/>
      <w:lvlText w:val="%1."/>
      <w:lvlJc w:val="left"/>
      <w:pPr>
        <w:tabs>
          <w:tab w:val="num" w:pos="720"/>
        </w:tabs>
        <w:ind w:left="720" w:hanging="360"/>
      </w:pPr>
      <w:rPr>
        <w:rFonts w:hint="default"/>
        <w:b/>
        <w:u w:val="none"/>
      </w:rPr>
    </w:lvl>
    <w:lvl w:ilvl="1">
      <w:start w:val="1"/>
      <w:numFmt w:val="bullet"/>
      <w:lvlText w:val=""/>
      <w:lvlJc w:val="left"/>
      <w:pPr>
        <w:tabs>
          <w:tab w:val="num" w:pos="720"/>
        </w:tabs>
        <w:ind w:left="720" w:hanging="360"/>
      </w:pPr>
      <w:rPr>
        <w:rFonts w:ascii="Symbol" w:hAnsi="Symbol" w:hint="default"/>
        <w:b/>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4E12B7"/>
    <w:multiLevelType w:val="hybridMultilevel"/>
    <w:tmpl w:val="58201E20"/>
    <w:lvl w:ilvl="0" w:tplc="890614A2">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6B5712"/>
    <w:multiLevelType w:val="hybridMultilevel"/>
    <w:tmpl w:val="36385FC0"/>
    <w:lvl w:ilvl="0" w:tplc="16CE3E78">
      <w:start w:val="1"/>
      <w:numFmt w:val="decimal"/>
      <w:lvlText w:val="%1."/>
      <w:lvlJc w:val="left"/>
      <w:pPr>
        <w:tabs>
          <w:tab w:val="num" w:pos="360"/>
        </w:tabs>
        <w:ind w:left="360" w:hanging="360"/>
      </w:pPr>
      <w:rPr>
        <w:rFonts w:hint="default"/>
        <w:b/>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6E45164"/>
    <w:multiLevelType w:val="hybridMultilevel"/>
    <w:tmpl w:val="CBCCD38E"/>
    <w:lvl w:ilvl="0" w:tplc="FF20F1B4">
      <w:start w:val="1"/>
      <w:numFmt w:val="decimal"/>
      <w:lvlText w:val="9.%1"/>
      <w:lvlJc w:val="left"/>
      <w:pPr>
        <w:tabs>
          <w:tab w:val="num" w:pos="562"/>
        </w:tabs>
        <w:ind w:left="562" w:hanging="562"/>
      </w:pPr>
      <w:rPr>
        <w:rFonts w:hint="default"/>
      </w:rPr>
    </w:lvl>
    <w:lvl w:ilvl="1" w:tplc="27846C2E">
      <w:start w:val="1"/>
      <w:numFmt w:val="decimal"/>
      <w:lvlText w:val="10.%2"/>
      <w:lvlJc w:val="left"/>
      <w:pPr>
        <w:tabs>
          <w:tab w:val="num" w:pos="562"/>
        </w:tabs>
        <w:ind w:left="562" w:hanging="562"/>
      </w:pPr>
      <w:rPr>
        <w:rFonts w:ascii="Arial" w:hAnsi="Arial" w:cs="1" w:hint="default"/>
        <w:b w:val="0"/>
        <w:sz w:val="20"/>
        <w:szCs w:val="20"/>
      </w:rPr>
    </w:lvl>
    <w:lvl w:ilvl="2" w:tplc="1CF076F0">
      <w:start w:val="1"/>
      <w:numFmt w:val="lowerLetter"/>
      <w:lvlText w:val="%3)"/>
      <w:lvlJc w:val="left"/>
      <w:pPr>
        <w:tabs>
          <w:tab w:val="num" w:pos="562"/>
        </w:tabs>
        <w:ind w:left="562" w:hanging="562"/>
      </w:pPr>
      <w:rPr>
        <w:rFonts w:ascii="Arial" w:hAnsi="Arial" w:hint="default"/>
        <w:b w:val="0"/>
        <w:i w:val="0"/>
        <w:sz w:val="20"/>
        <w:szCs w:val="20"/>
      </w:rPr>
    </w:lvl>
    <w:lvl w:ilvl="3" w:tplc="A1FE0962">
      <w:start w:val="1"/>
      <w:numFmt w:val="decimal"/>
      <w:lvlText w:val="%4)"/>
      <w:lvlJc w:val="left"/>
      <w:pPr>
        <w:tabs>
          <w:tab w:val="num" w:pos="1051"/>
        </w:tabs>
        <w:ind w:left="1051" w:hanging="489"/>
      </w:pPr>
      <w:rPr>
        <w:rFonts w:hint="default"/>
        <w:b w:val="0"/>
        <w:i w:val="0"/>
        <w:sz w:val="20"/>
        <w:szCs w:val="20"/>
      </w:rPr>
    </w:lvl>
    <w:lvl w:ilvl="4" w:tplc="E71A9224">
      <w:start w:val="1"/>
      <w:numFmt w:val="decimal"/>
      <w:lvlText w:val="10.%5"/>
      <w:lvlJc w:val="left"/>
      <w:pPr>
        <w:tabs>
          <w:tab w:val="num" w:pos="562"/>
        </w:tabs>
        <w:ind w:left="562" w:hanging="562"/>
      </w:pPr>
      <w:rPr>
        <w:rFonts w:hint="default"/>
      </w:rPr>
    </w:lvl>
    <w:lvl w:ilvl="5" w:tplc="E8B61D76">
      <w:start w:val="1"/>
      <w:numFmt w:val="lowerLetter"/>
      <w:lvlText w:val="%6)"/>
      <w:lvlJc w:val="left"/>
      <w:pPr>
        <w:tabs>
          <w:tab w:val="num" w:pos="562"/>
        </w:tabs>
        <w:ind w:left="562" w:hanging="562"/>
      </w:pPr>
      <w:rPr>
        <w:rFonts w:ascii="Arial" w:hAnsi="Arial" w:hint="default"/>
        <w:b w:val="0"/>
        <w:i w:val="0"/>
        <w:sz w:val="20"/>
        <w:szCs w:val="20"/>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6F27A0A"/>
    <w:multiLevelType w:val="multilevel"/>
    <w:tmpl w:val="CF0202EE"/>
    <w:lvl w:ilvl="0">
      <w:start w:val="1"/>
      <w:numFmt w:val="decimal"/>
      <w:lvlText w:val="%1."/>
      <w:lvlJc w:val="left"/>
      <w:pPr>
        <w:tabs>
          <w:tab w:val="num" w:pos="432"/>
        </w:tabs>
        <w:ind w:left="432"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080"/>
        </w:tabs>
        <w:ind w:left="1080" w:hanging="648"/>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2" w15:restartNumberingAfterBreak="0">
    <w:nsid w:val="78952E2D"/>
    <w:multiLevelType w:val="hybridMultilevel"/>
    <w:tmpl w:val="EAA8BA1A"/>
    <w:lvl w:ilvl="0" w:tplc="2A52EC28">
      <w:start w:val="1"/>
      <w:numFmt w:val="decimal"/>
      <w:lvlText w:val="3.%1"/>
      <w:lvlJc w:val="left"/>
      <w:pPr>
        <w:tabs>
          <w:tab w:val="num" w:pos="972"/>
        </w:tabs>
        <w:ind w:left="972" w:hanging="432"/>
      </w:pPr>
      <w:rPr>
        <w:rFonts w:ascii="Times New Roman" w:hAnsi="Times New Roman" w:cs="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48"/>
        </w:tabs>
        <w:ind w:left="1548" w:hanging="360"/>
      </w:pPr>
    </w:lvl>
    <w:lvl w:ilvl="2" w:tplc="0C0A001B" w:tentative="1">
      <w:start w:val="1"/>
      <w:numFmt w:val="lowerRoman"/>
      <w:lvlText w:val="%3."/>
      <w:lvlJc w:val="right"/>
      <w:pPr>
        <w:tabs>
          <w:tab w:val="num" w:pos="2268"/>
        </w:tabs>
        <w:ind w:left="2268" w:hanging="180"/>
      </w:pPr>
    </w:lvl>
    <w:lvl w:ilvl="3" w:tplc="0C0A000F" w:tentative="1">
      <w:start w:val="1"/>
      <w:numFmt w:val="decimal"/>
      <w:lvlText w:val="%4."/>
      <w:lvlJc w:val="left"/>
      <w:pPr>
        <w:tabs>
          <w:tab w:val="num" w:pos="2988"/>
        </w:tabs>
        <w:ind w:left="2988" w:hanging="360"/>
      </w:pPr>
    </w:lvl>
    <w:lvl w:ilvl="4" w:tplc="0C0A0019" w:tentative="1">
      <w:start w:val="1"/>
      <w:numFmt w:val="lowerLetter"/>
      <w:lvlText w:val="%5."/>
      <w:lvlJc w:val="left"/>
      <w:pPr>
        <w:tabs>
          <w:tab w:val="num" w:pos="3708"/>
        </w:tabs>
        <w:ind w:left="3708" w:hanging="360"/>
      </w:pPr>
    </w:lvl>
    <w:lvl w:ilvl="5" w:tplc="0C0A001B" w:tentative="1">
      <w:start w:val="1"/>
      <w:numFmt w:val="lowerRoman"/>
      <w:lvlText w:val="%6."/>
      <w:lvlJc w:val="right"/>
      <w:pPr>
        <w:tabs>
          <w:tab w:val="num" w:pos="4428"/>
        </w:tabs>
        <w:ind w:left="4428" w:hanging="180"/>
      </w:pPr>
    </w:lvl>
    <w:lvl w:ilvl="6" w:tplc="0C0A000F" w:tentative="1">
      <w:start w:val="1"/>
      <w:numFmt w:val="decimal"/>
      <w:lvlText w:val="%7."/>
      <w:lvlJc w:val="left"/>
      <w:pPr>
        <w:tabs>
          <w:tab w:val="num" w:pos="5148"/>
        </w:tabs>
        <w:ind w:left="5148" w:hanging="360"/>
      </w:pPr>
    </w:lvl>
    <w:lvl w:ilvl="7" w:tplc="0C0A0019" w:tentative="1">
      <w:start w:val="1"/>
      <w:numFmt w:val="lowerLetter"/>
      <w:lvlText w:val="%8."/>
      <w:lvlJc w:val="left"/>
      <w:pPr>
        <w:tabs>
          <w:tab w:val="num" w:pos="5868"/>
        </w:tabs>
        <w:ind w:left="5868" w:hanging="360"/>
      </w:pPr>
    </w:lvl>
    <w:lvl w:ilvl="8" w:tplc="0C0A001B" w:tentative="1">
      <w:start w:val="1"/>
      <w:numFmt w:val="lowerRoman"/>
      <w:lvlText w:val="%9."/>
      <w:lvlJc w:val="right"/>
      <w:pPr>
        <w:tabs>
          <w:tab w:val="num" w:pos="6588"/>
        </w:tabs>
        <w:ind w:left="6588" w:hanging="180"/>
      </w:pPr>
    </w:lvl>
  </w:abstractNum>
  <w:abstractNum w:abstractNumId="43" w15:restartNumberingAfterBreak="0">
    <w:nsid w:val="78F9456C"/>
    <w:multiLevelType w:val="hybridMultilevel"/>
    <w:tmpl w:val="D71029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61324"/>
    <w:multiLevelType w:val="hybridMultilevel"/>
    <w:tmpl w:val="217E677A"/>
    <w:lvl w:ilvl="0" w:tplc="8E64F87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C25EEF"/>
    <w:multiLevelType w:val="hybridMultilevel"/>
    <w:tmpl w:val="AE383FB6"/>
    <w:lvl w:ilvl="0" w:tplc="D4E4B2D4">
      <w:start w:val="1"/>
      <w:numFmt w:val="lowerLetter"/>
      <w:lvlText w:val="%1)"/>
      <w:lvlJc w:val="left"/>
      <w:pPr>
        <w:tabs>
          <w:tab w:val="num" w:pos="562"/>
        </w:tabs>
        <w:ind w:left="562" w:hanging="562"/>
      </w:pPr>
      <w:rPr>
        <w:rFonts w:hint="default"/>
      </w:rPr>
    </w:lvl>
    <w:lvl w:ilvl="1" w:tplc="B1C679C6">
      <w:start w:val="1"/>
      <w:numFmt w:val="decimal"/>
      <w:lvlText w:val="%2)"/>
      <w:lvlJc w:val="left"/>
      <w:pPr>
        <w:tabs>
          <w:tab w:val="num" w:pos="1051"/>
        </w:tabs>
        <w:ind w:left="1051" w:hanging="489"/>
      </w:pPr>
      <w:rPr>
        <w:rFonts w:hint="default"/>
      </w:rPr>
    </w:lvl>
    <w:lvl w:ilvl="2" w:tplc="047C747E">
      <w:start w:val="1"/>
      <w:numFmt w:val="decimal"/>
      <w:lvlText w:val="15.%3"/>
      <w:lvlJc w:val="left"/>
      <w:pPr>
        <w:tabs>
          <w:tab w:val="num" w:pos="1051"/>
        </w:tabs>
        <w:ind w:left="1051" w:hanging="1051"/>
      </w:pPr>
      <w:rPr>
        <w:rFonts w:hint="default"/>
        <w:b w:val="0"/>
      </w:rPr>
    </w:lvl>
    <w:lvl w:ilvl="3" w:tplc="1DD2745E">
      <w:start w:val="1"/>
      <w:numFmt w:val="lowerLetter"/>
      <w:lvlText w:val="%4)"/>
      <w:lvlJc w:val="left"/>
      <w:pPr>
        <w:tabs>
          <w:tab w:val="num" w:pos="562"/>
        </w:tabs>
        <w:ind w:left="562" w:hanging="562"/>
      </w:pPr>
      <w:rPr>
        <w:rFonts w:hint="default"/>
        <w:b w:val="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D4E7FD7"/>
    <w:multiLevelType w:val="hybridMultilevel"/>
    <w:tmpl w:val="BC488608"/>
    <w:lvl w:ilvl="0" w:tplc="E2D8F7AA">
      <w:start w:val="1"/>
      <w:numFmt w:val="lowerLetter"/>
      <w:lvlText w:val="%1)"/>
      <w:lvlJc w:val="left"/>
      <w:pPr>
        <w:tabs>
          <w:tab w:val="num" w:pos="562"/>
        </w:tabs>
        <w:ind w:left="562" w:hanging="562"/>
      </w:pPr>
      <w:rPr>
        <w:rFonts w:ascii="Arial" w:hAnsi="Arial" w:hint="default"/>
        <w:b w:val="0"/>
        <w:i w:val="0"/>
        <w:sz w:val="20"/>
        <w:szCs w:val="20"/>
      </w:rPr>
    </w:lvl>
    <w:lvl w:ilvl="1" w:tplc="A19A0338">
      <w:start w:val="1"/>
      <w:numFmt w:val="decimal"/>
      <w:lvlText w:val="%2)"/>
      <w:lvlJc w:val="left"/>
      <w:pPr>
        <w:tabs>
          <w:tab w:val="num" w:pos="1051"/>
        </w:tabs>
        <w:ind w:left="1051" w:hanging="489"/>
      </w:pPr>
      <w:rPr>
        <w:rFonts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DCD78F9"/>
    <w:multiLevelType w:val="hybridMultilevel"/>
    <w:tmpl w:val="7B9CA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3"/>
  </w:num>
  <w:num w:numId="4">
    <w:abstractNumId w:val="26"/>
  </w:num>
  <w:num w:numId="5">
    <w:abstractNumId w:val="31"/>
  </w:num>
  <w:num w:numId="6">
    <w:abstractNumId w:val="8"/>
  </w:num>
  <w:num w:numId="7">
    <w:abstractNumId w:val="24"/>
  </w:num>
  <w:num w:numId="8">
    <w:abstractNumId w:val="13"/>
  </w:num>
  <w:num w:numId="9">
    <w:abstractNumId w:val="9"/>
  </w:num>
  <w:num w:numId="10">
    <w:abstractNumId w:val="44"/>
  </w:num>
  <w:num w:numId="11">
    <w:abstractNumId w:val="17"/>
  </w:num>
  <w:num w:numId="12">
    <w:abstractNumId w:val="38"/>
  </w:num>
  <w:num w:numId="13">
    <w:abstractNumId w:val="2"/>
  </w:num>
  <w:num w:numId="14">
    <w:abstractNumId w:val="21"/>
  </w:num>
  <w:num w:numId="15">
    <w:abstractNumId w:val="28"/>
  </w:num>
  <w:num w:numId="16">
    <w:abstractNumId w:val="22"/>
  </w:num>
  <w:num w:numId="17">
    <w:abstractNumId w:val="14"/>
  </w:num>
  <w:num w:numId="18">
    <w:abstractNumId w:val="32"/>
  </w:num>
  <w:num w:numId="19">
    <w:abstractNumId w:val="1"/>
  </w:num>
  <w:num w:numId="20">
    <w:abstractNumId w:val="23"/>
  </w:num>
  <w:num w:numId="21">
    <w:abstractNumId w:val="18"/>
  </w:num>
  <w:num w:numId="22">
    <w:abstractNumId w:val="34"/>
  </w:num>
  <w:num w:numId="23">
    <w:abstractNumId w:val="37"/>
  </w:num>
  <w:num w:numId="24">
    <w:abstractNumId w:val="39"/>
  </w:num>
  <w:num w:numId="25">
    <w:abstractNumId w:val="25"/>
  </w:num>
  <w:num w:numId="26">
    <w:abstractNumId w:val="16"/>
  </w:num>
  <w:num w:numId="27">
    <w:abstractNumId w:val="46"/>
  </w:num>
  <w:num w:numId="28">
    <w:abstractNumId w:val="29"/>
  </w:num>
  <w:num w:numId="29">
    <w:abstractNumId w:val="6"/>
  </w:num>
  <w:num w:numId="30">
    <w:abstractNumId w:val="35"/>
  </w:num>
  <w:num w:numId="31">
    <w:abstractNumId w:val="27"/>
  </w:num>
  <w:num w:numId="32">
    <w:abstractNumId w:val="40"/>
  </w:num>
  <w:num w:numId="33">
    <w:abstractNumId w:val="7"/>
  </w:num>
  <w:num w:numId="34">
    <w:abstractNumId w:val="20"/>
  </w:num>
  <w:num w:numId="35">
    <w:abstractNumId w:val="5"/>
  </w:num>
  <w:num w:numId="36">
    <w:abstractNumId w:val="15"/>
  </w:num>
  <w:num w:numId="37">
    <w:abstractNumId w:val="45"/>
  </w:num>
  <w:num w:numId="38">
    <w:abstractNumId w:val="0"/>
  </w:num>
  <w:num w:numId="39">
    <w:abstractNumId w:val="33"/>
  </w:num>
  <w:num w:numId="40">
    <w:abstractNumId w:val="41"/>
  </w:num>
  <w:num w:numId="41">
    <w:abstractNumId w:val="12"/>
  </w:num>
  <w:num w:numId="42">
    <w:abstractNumId w:val="42"/>
  </w:num>
  <w:num w:numId="43">
    <w:abstractNumId w:val="36"/>
  </w:num>
  <w:num w:numId="44">
    <w:abstractNumId w:val="10"/>
  </w:num>
  <w:num w:numId="45">
    <w:abstractNumId w:val="43"/>
  </w:num>
  <w:num w:numId="46">
    <w:abstractNumId w:val="4"/>
  </w:num>
  <w:num w:numId="47">
    <w:abstractNumId w:val="47"/>
  </w:num>
  <w:num w:numId="48">
    <w:abstractNumId w:val="3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B8"/>
    <w:rsid w:val="00010736"/>
    <w:rsid w:val="00011AE3"/>
    <w:rsid w:val="000409A8"/>
    <w:rsid w:val="00042E67"/>
    <w:rsid w:val="0005170C"/>
    <w:rsid w:val="000705A3"/>
    <w:rsid w:val="000754F1"/>
    <w:rsid w:val="00077A69"/>
    <w:rsid w:val="000A7DE2"/>
    <w:rsid w:val="000C08D5"/>
    <w:rsid w:val="000C1124"/>
    <w:rsid w:val="000C3D95"/>
    <w:rsid w:val="000E5519"/>
    <w:rsid w:val="000E639C"/>
    <w:rsid w:val="000F3286"/>
    <w:rsid w:val="000F735E"/>
    <w:rsid w:val="00110A0D"/>
    <w:rsid w:val="001179C6"/>
    <w:rsid w:val="0012788C"/>
    <w:rsid w:val="001305C4"/>
    <w:rsid w:val="00137E4B"/>
    <w:rsid w:val="001413ED"/>
    <w:rsid w:val="00145964"/>
    <w:rsid w:val="00152694"/>
    <w:rsid w:val="0015579A"/>
    <w:rsid w:val="00161B50"/>
    <w:rsid w:val="001954DE"/>
    <w:rsid w:val="001A3488"/>
    <w:rsid w:val="001B03B7"/>
    <w:rsid w:val="001B0A98"/>
    <w:rsid w:val="001E2E60"/>
    <w:rsid w:val="001F1326"/>
    <w:rsid w:val="0020283C"/>
    <w:rsid w:val="00205D39"/>
    <w:rsid w:val="00214B4D"/>
    <w:rsid w:val="00225751"/>
    <w:rsid w:val="00242DEC"/>
    <w:rsid w:val="002465DE"/>
    <w:rsid w:val="00253F03"/>
    <w:rsid w:val="00270177"/>
    <w:rsid w:val="00276DF5"/>
    <w:rsid w:val="002833E2"/>
    <w:rsid w:val="0029590B"/>
    <w:rsid w:val="002A3C7C"/>
    <w:rsid w:val="002B01A9"/>
    <w:rsid w:val="002C6A0F"/>
    <w:rsid w:val="002D791E"/>
    <w:rsid w:val="002D7F15"/>
    <w:rsid w:val="002F10CC"/>
    <w:rsid w:val="00300266"/>
    <w:rsid w:val="00313C2E"/>
    <w:rsid w:val="00336FA1"/>
    <w:rsid w:val="003477B5"/>
    <w:rsid w:val="00360C1C"/>
    <w:rsid w:val="0036161D"/>
    <w:rsid w:val="003674C2"/>
    <w:rsid w:val="0038131E"/>
    <w:rsid w:val="00383D31"/>
    <w:rsid w:val="00387583"/>
    <w:rsid w:val="003A08C3"/>
    <w:rsid w:val="003A0955"/>
    <w:rsid w:val="003B3246"/>
    <w:rsid w:val="003D0CF5"/>
    <w:rsid w:val="003E1D05"/>
    <w:rsid w:val="004036CA"/>
    <w:rsid w:val="00414B92"/>
    <w:rsid w:val="00426589"/>
    <w:rsid w:val="004476F6"/>
    <w:rsid w:val="00467B52"/>
    <w:rsid w:val="00475721"/>
    <w:rsid w:val="00483F06"/>
    <w:rsid w:val="00484A59"/>
    <w:rsid w:val="00494E5C"/>
    <w:rsid w:val="004A362B"/>
    <w:rsid w:val="004A36FA"/>
    <w:rsid w:val="004B4574"/>
    <w:rsid w:val="004C1688"/>
    <w:rsid w:val="004C33DB"/>
    <w:rsid w:val="004C38B1"/>
    <w:rsid w:val="004D4FC2"/>
    <w:rsid w:val="00511EAC"/>
    <w:rsid w:val="00515B37"/>
    <w:rsid w:val="00536197"/>
    <w:rsid w:val="00541FA5"/>
    <w:rsid w:val="005469D0"/>
    <w:rsid w:val="00546E55"/>
    <w:rsid w:val="00556AF6"/>
    <w:rsid w:val="005753B5"/>
    <w:rsid w:val="005A0D31"/>
    <w:rsid w:val="005A410F"/>
    <w:rsid w:val="005A4E25"/>
    <w:rsid w:val="005A560C"/>
    <w:rsid w:val="005B3503"/>
    <w:rsid w:val="005C5425"/>
    <w:rsid w:val="005D11FE"/>
    <w:rsid w:val="005E5A57"/>
    <w:rsid w:val="005E6149"/>
    <w:rsid w:val="005F534C"/>
    <w:rsid w:val="005F6BB7"/>
    <w:rsid w:val="0060535A"/>
    <w:rsid w:val="006053BE"/>
    <w:rsid w:val="00622440"/>
    <w:rsid w:val="00632A04"/>
    <w:rsid w:val="0064373D"/>
    <w:rsid w:val="00646828"/>
    <w:rsid w:val="00654F72"/>
    <w:rsid w:val="00656485"/>
    <w:rsid w:val="00666AB3"/>
    <w:rsid w:val="0067230B"/>
    <w:rsid w:val="00685085"/>
    <w:rsid w:val="006A6B58"/>
    <w:rsid w:val="006B15BA"/>
    <w:rsid w:val="006D0745"/>
    <w:rsid w:val="006D0B49"/>
    <w:rsid w:val="006D19AF"/>
    <w:rsid w:val="006D3562"/>
    <w:rsid w:val="006E5EEF"/>
    <w:rsid w:val="00717787"/>
    <w:rsid w:val="00727C6B"/>
    <w:rsid w:val="00733E0C"/>
    <w:rsid w:val="007411BA"/>
    <w:rsid w:val="0075163E"/>
    <w:rsid w:val="007563B5"/>
    <w:rsid w:val="00762EB8"/>
    <w:rsid w:val="0077786D"/>
    <w:rsid w:val="00794A69"/>
    <w:rsid w:val="007B6670"/>
    <w:rsid w:val="007C24BA"/>
    <w:rsid w:val="007D380B"/>
    <w:rsid w:val="007E07EE"/>
    <w:rsid w:val="007F293C"/>
    <w:rsid w:val="00820C75"/>
    <w:rsid w:val="008538B8"/>
    <w:rsid w:val="0086476D"/>
    <w:rsid w:val="00884881"/>
    <w:rsid w:val="00892CFB"/>
    <w:rsid w:val="008978A3"/>
    <w:rsid w:val="008A15A5"/>
    <w:rsid w:val="008A40FC"/>
    <w:rsid w:val="008A4989"/>
    <w:rsid w:val="008A4CA7"/>
    <w:rsid w:val="008C5BC7"/>
    <w:rsid w:val="008C5D01"/>
    <w:rsid w:val="008D14AF"/>
    <w:rsid w:val="008E1DD8"/>
    <w:rsid w:val="008E1FF1"/>
    <w:rsid w:val="008E68B6"/>
    <w:rsid w:val="008F233F"/>
    <w:rsid w:val="008F662A"/>
    <w:rsid w:val="00903B2C"/>
    <w:rsid w:val="0091638B"/>
    <w:rsid w:val="009211A2"/>
    <w:rsid w:val="00924030"/>
    <w:rsid w:val="009353D2"/>
    <w:rsid w:val="00953065"/>
    <w:rsid w:val="0096662A"/>
    <w:rsid w:val="00976A81"/>
    <w:rsid w:val="00991637"/>
    <w:rsid w:val="009E7BBA"/>
    <w:rsid w:val="009F3882"/>
    <w:rsid w:val="009F4060"/>
    <w:rsid w:val="00A02864"/>
    <w:rsid w:val="00A37E2F"/>
    <w:rsid w:val="00A74542"/>
    <w:rsid w:val="00A8565C"/>
    <w:rsid w:val="00AA282D"/>
    <w:rsid w:val="00AA39D2"/>
    <w:rsid w:val="00AB2D9C"/>
    <w:rsid w:val="00AE1F82"/>
    <w:rsid w:val="00AE4738"/>
    <w:rsid w:val="00AF0214"/>
    <w:rsid w:val="00AF21EB"/>
    <w:rsid w:val="00B44941"/>
    <w:rsid w:val="00B70CEF"/>
    <w:rsid w:val="00B778CE"/>
    <w:rsid w:val="00B823FE"/>
    <w:rsid w:val="00B95424"/>
    <w:rsid w:val="00BC1948"/>
    <w:rsid w:val="00BC5D2A"/>
    <w:rsid w:val="00BD51D7"/>
    <w:rsid w:val="00BD5C1F"/>
    <w:rsid w:val="00BF6ACA"/>
    <w:rsid w:val="00C10C89"/>
    <w:rsid w:val="00C11361"/>
    <w:rsid w:val="00C42FA4"/>
    <w:rsid w:val="00C80779"/>
    <w:rsid w:val="00C96348"/>
    <w:rsid w:val="00CA1152"/>
    <w:rsid w:val="00CA374E"/>
    <w:rsid w:val="00CB0F66"/>
    <w:rsid w:val="00CB3830"/>
    <w:rsid w:val="00CC31B2"/>
    <w:rsid w:val="00CC6FEA"/>
    <w:rsid w:val="00CE3EA0"/>
    <w:rsid w:val="00CE6DA6"/>
    <w:rsid w:val="00D208A2"/>
    <w:rsid w:val="00D21631"/>
    <w:rsid w:val="00D27037"/>
    <w:rsid w:val="00D32F34"/>
    <w:rsid w:val="00D3470C"/>
    <w:rsid w:val="00D416D8"/>
    <w:rsid w:val="00D4188B"/>
    <w:rsid w:val="00D42876"/>
    <w:rsid w:val="00D54931"/>
    <w:rsid w:val="00D56CDE"/>
    <w:rsid w:val="00D61F08"/>
    <w:rsid w:val="00D6575D"/>
    <w:rsid w:val="00D7119D"/>
    <w:rsid w:val="00D740CB"/>
    <w:rsid w:val="00DA1671"/>
    <w:rsid w:val="00DB46A1"/>
    <w:rsid w:val="00DB7E22"/>
    <w:rsid w:val="00DC7741"/>
    <w:rsid w:val="00DD0DD4"/>
    <w:rsid w:val="00DF6D96"/>
    <w:rsid w:val="00E14096"/>
    <w:rsid w:val="00E1607F"/>
    <w:rsid w:val="00E23006"/>
    <w:rsid w:val="00E23BC9"/>
    <w:rsid w:val="00E26C52"/>
    <w:rsid w:val="00E27276"/>
    <w:rsid w:val="00E45B31"/>
    <w:rsid w:val="00E45C0B"/>
    <w:rsid w:val="00E705AF"/>
    <w:rsid w:val="00E81783"/>
    <w:rsid w:val="00EB6FD3"/>
    <w:rsid w:val="00EC2256"/>
    <w:rsid w:val="00ED542B"/>
    <w:rsid w:val="00ED71AE"/>
    <w:rsid w:val="00F3245C"/>
    <w:rsid w:val="00F61E2C"/>
    <w:rsid w:val="00F63056"/>
    <w:rsid w:val="00F71E0A"/>
    <w:rsid w:val="00F749A8"/>
    <w:rsid w:val="00F82B75"/>
    <w:rsid w:val="00F87679"/>
    <w:rsid w:val="00F97C47"/>
    <w:rsid w:val="00FA42D6"/>
    <w:rsid w:val="00FC4DA1"/>
    <w:rsid w:val="00FE5C95"/>
    <w:rsid w:val="00FF0D3F"/>
    <w:rsid w:val="00FF52BA"/>
    <w:rsid w:val="00FF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2D0F"/>
  <w15:docId w15:val="{68DAE5FE-908E-4451-AD82-0101F95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B8"/>
    <w:pPr>
      <w:spacing w:after="0" w:line="240" w:lineRule="auto"/>
    </w:pPr>
    <w:rPr>
      <w:rFonts w:ascii="Times New Roman" w:eastAsia="Times New Roman" w:hAnsi="Times New Roman" w:cs="Times New Roman"/>
      <w:spacing w:val="-2"/>
      <w:sz w:val="24"/>
      <w:szCs w:val="24"/>
    </w:rPr>
  </w:style>
  <w:style w:type="paragraph" w:styleId="Heading1">
    <w:name w:val="heading 1"/>
    <w:basedOn w:val="Normal"/>
    <w:next w:val="Normal"/>
    <w:link w:val="Heading1Char"/>
    <w:qFormat/>
    <w:rsid w:val="008538B8"/>
    <w:pPr>
      <w:keepNext/>
      <w:tabs>
        <w:tab w:val="left" w:pos="0"/>
        <w:tab w:val="left" w:pos="1344"/>
        <w:tab w:val="left" w:pos="1418"/>
        <w:tab w:val="left" w:pos="2160"/>
        <w:tab w:val="num" w:pos="2211"/>
        <w:tab w:val="num" w:pos="3600"/>
      </w:tabs>
      <w:suppressAutoHyphens/>
      <w:spacing w:before="120" w:after="120"/>
      <w:jc w:val="both"/>
      <w:outlineLvl w:val="0"/>
    </w:pPr>
    <w:rPr>
      <w:rFonts w:ascii="Arial" w:hAnsi="Arial" w:cs="Arial"/>
      <w:b/>
      <w:bCs/>
      <w:color w:val="000000"/>
      <w:sz w:val="20"/>
      <w:szCs w:val="18"/>
      <w:lang w:val="es-MX"/>
    </w:rPr>
  </w:style>
  <w:style w:type="paragraph" w:styleId="Heading2">
    <w:name w:val="heading 2"/>
    <w:basedOn w:val="Normal"/>
    <w:next w:val="Normal"/>
    <w:link w:val="Heading2Char"/>
    <w:qFormat/>
    <w:rsid w:val="008538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38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538B8"/>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DB7E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8B8"/>
    <w:rPr>
      <w:rFonts w:ascii="Arial" w:eastAsia="Times New Roman" w:hAnsi="Arial" w:cs="Arial"/>
      <w:b/>
      <w:bCs/>
      <w:color w:val="000000"/>
      <w:spacing w:val="-2"/>
      <w:sz w:val="20"/>
      <w:szCs w:val="18"/>
      <w:lang w:val="es-MX"/>
    </w:rPr>
  </w:style>
  <w:style w:type="character" w:customStyle="1" w:styleId="Heading2Char">
    <w:name w:val="Heading 2 Char"/>
    <w:basedOn w:val="DefaultParagraphFont"/>
    <w:link w:val="Heading2"/>
    <w:rsid w:val="008538B8"/>
    <w:rPr>
      <w:rFonts w:ascii="Arial" w:eastAsia="Times New Roman" w:hAnsi="Arial" w:cs="Arial"/>
      <w:b/>
      <w:bCs/>
      <w:i/>
      <w:iCs/>
      <w:spacing w:val="-2"/>
      <w:sz w:val="28"/>
      <w:szCs w:val="28"/>
      <w:lang w:val="en-US"/>
    </w:rPr>
  </w:style>
  <w:style w:type="character" w:customStyle="1" w:styleId="Heading3Char">
    <w:name w:val="Heading 3 Char"/>
    <w:basedOn w:val="DefaultParagraphFont"/>
    <w:link w:val="Heading3"/>
    <w:rsid w:val="008538B8"/>
    <w:rPr>
      <w:rFonts w:ascii="Arial" w:eastAsia="Times New Roman" w:hAnsi="Arial" w:cs="Arial"/>
      <w:b/>
      <w:bCs/>
      <w:spacing w:val="-2"/>
      <w:sz w:val="26"/>
      <w:szCs w:val="26"/>
      <w:lang w:val="en-US"/>
    </w:rPr>
  </w:style>
  <w:style w:type="character" w:customStyle="1" w:styleId="Heading4Char">
    <w:name w:val="Heading 4 Char"/>
    <w:basedOn w:val="DefaultParagraphFont"/>
    <w:link w:val="Heading4"/>
    <w:rsid w:val="008538B8"/>
    <w:rPr>
      <w:rFonts w:ascii="Times New Roman" w:eastAsia="Times New Roman" w:hAnsi="Times New Roman" w:cs="Times New Roman"/>
      <w:b/>
      <w:bCs/>
      <w:spacing w:val="-2"/>
      <w:sz w:val="28"/>
      <w:szCs w:val="28"/>
      <w:lang w:val="en-US"/>
    </w:rPr>
  </w:style>
  <w:style w:type="paragraph" w:styleId="BodyTextIndent">
    <w:name w:val="Body Text Indent"/>
    <w:basedOn w:val="Normal"/>
    <w:link w:val="BodyTextIndentChar"/>
    <w:rsid w:val="008538B8"/>
    <w:pPr>
      <w:widowControl w:val="0"/>
      <w:tabs>
        <w:tab w:val="left" w:pos="362"/>
        <w:tab w:val="left" w:pos="720"/>
        <w:tab w:val="left" w:pos="1083"/>
        <w:tab w:val="left" w:pos="1440"/>
        <w:tab w:val="left" w:pos="1804"/>
        <w:tab w:val="left" w:pos="2160"/>
        <w:tab w:val="left" w:pos="2526"/>
        <w:tab w:val="left" w:pos="3247"/>
        <w:tab w:val="left" w:pos="3968"/>
        <w:tab w:val="left" w:pos="4689"/>
        <w:tab w:val="left" w:pos="5410"/>
        <w:tab w:val="left" w:pos="6131"/>
        <w:tab w:val="left" w:pos="6852"/>
        <w:tab w:val="left" w:pos="7573"/>
        <w:tab w:val="left" w:pos="8294"/>
        <w:tab w:val="left" w:pos="9015"/>
      </w:tabs>
      <w:autoSpaceDE w:val="0"/>
      <w:autoSpaceDN w:val="0"/>
      <w:adjustRightInd w:val="0"/>
      <w:ind w:firstLine="720"/>
      <w:jc w:val="both"/>
    </w:pPr>
    <w:rPr>
      <w:spacing w:val="0"/>
      <w:sz w:val="22"/>
      <w:lang w:val="es-ES_tradnl"/>
    </w:rPr>
  </w:style>
  <w:style w:type="character" w:customStyle="1" w:styleId="BodyTextIndentChar">
    <w:name w:val="Body Text Indent Char"/>
    <w:basedOn w:val="DefaultParagraphFont"/>
    <w:link w:val="BodyTextIndent"/>
    <w:rsid w:val="008538B8"/>
    <w:rPr>
      <w:rFonts w:ascii="Times New Roman" w:eastAsia="Times New Roman" w:hAnsi="Times New Roman" w:cs="Times New Roman"/>
      <w:szCs w:val="24"/>
      <w:lang w:val="es-ES_tradnl"/>
    </w:rPr>
  </w:style>
  <w:style w:type="paragraph" w:styleId="BodyText">
    <w:name w:val="Body Text"/>
    <w:basedOn w:val="Normal"/>
    <w:link w:val="BodyTextChar"/>
    <w:rsid w:val="008538B8"/>
    <w:pPr>
      <w:spacing w:after="120"/>
    </w:pPr>
  </w:style>
  <w:style w:type="character" w:customStyle="1" w:styleId="BodyTextChar">
    <w:name w:val="Body Text Char"/>
    <w:basedOn w:val="DefaultParagraphFont"/>
    <w:link w:val="BodyText"/>
    <w:rsid w:val="008538B8"/>
    <w:rPr>
      <w:rFonts w:ascii="Times New Roman" w:eastAsia="Times New Roman" w:hAnsi="Times New Roman" w:cs="Times New Roman"/>
      <w:spacing w:val="-2"/>
      <w:sz w:val="24"/>
      <w:szCs w:val="24"/>
      <w:lang w:val="en-US"/>
    </w:rPr>
  </w:style>
  <w:style w:type="paragraph" w:styleId="BodyText2">
    <w:name w:val="Body Text 2"/>
    <w:basedOn w:val="Normal"/>
    <w:link w:val="BodyText2Char"/>
    <w:rsid w:val="008538B8"/>
    <w:pPr>
      <w:spacing w:after="120" w:line="480" w:lineRule="auto"/>
    </w:pPr>
  </w:style>
  <w:style w:type="character" w:customStyle="1" w:styleId="BodyText2Char">
    <w:name w:val="Body Text 2 Char"/>
    <w:basedOn w:val="DefaultParagraphFont"/>
    <w:link w:val="BodyText2"/>
    <w:rsid w:val="008538B8"/>
    <w:rPr>
      <w:rFonts w:ascii="Times New Roman" w:eastAsia="Times New Roman" w:hAnsi="Times New Roman" w:cs="Times New Roman"/>
      <w:spacing w:val="-2"/>
      <w:sz w:val="24"/>
      <w:szCs w:val="24"/>
      <w:lang w:val="en-US"/>
    </w:rPr>
  </w:style>
  <w:style w:type="paragraph" w:styleId="BodyText3">
    <w:name w:val="Body Text 3"/>
    <w:basedOn w:val="Normal"/>
    <w:link w:val="BodyText3Char"/>
    <w:rsid w:val="008538B8"/>
    <w:pPr>
      <w:spacing w:after="120"/>
    </w:pPr>
    <w:rPr>
      <w:sz w:val="16"/>
      <w:szCs w:val="16"/>
    </w:rPr>
  </w:style>
  <w:style w:type="character" w:customStyle="1" w:styleId="BodyText3Char">
    <w:name w:val="Body Text 3 Char"/>
    <w:basedOn w:val="DefaultParagraphFont"/>
    <w:link w:val="BodyText3"/>
    <w:rsid w:val="008538B8"/>
    <w:rPr>
      <w:rFonts w:ascii="Times New Roman" w:eastAsia="Times New Roman" w:hAnsi="Times New Roman" w:cs="Times New Roman"/>
      <w:spacing w:val="-2"/>
      <w:sz w:val="16"/>
      <w:szCs w:val="16"/>
      <w:lang w:val="en-US"/>
    </w:rPr>
  </w:style>
  <w:style w:type="paragraph" w:styleId="BodyTextIndent3">
    <w:name w:val="Body Text Indent 3"/>
    <w:basedOn w:val="Normal"/>
    <w:link w:val="BodyTextIndent3Char"/>
    <w:rsid w:val="008538B8"/>
    <w:pPr>
      <w:spacing w:after="120"/>
      <w:ind w:left="283"/>
    </w:pPr>
    <w:rPr>
      <w:sz w:val="16"/>
      <w:szCs w:val="16"/>
    </w:rPr>
  </w:style>
  <w:style w:type="character" w:customStyle="1" w:styleId="BodyTextIndent3Char">
    <w:name w:val="Body Text Indent 3 Char"/>
    <w:basedOn w:val="DefaultParagraphFont"/>
    <w:link w:val="BodyTextIndent3"/>
    <w:rsid w:val="008538B8"/>
    <w:rPr>
      <w:rFonts w:ascii="Times New Roman" w:eastAsia="Times New Roman" w:hAnsi="Times New Roman" w:cs="Times New Roman"/>
      <w:spacing w:val="-2"/>
      <w:sz w:val="16"/>
      <w:szCs w:val="16"/>
      <w:lang w:val="en-US"/>
    </w:rPr>
  </w:style>
  <w:style w:type="table" w:styleId="TableGrid">
    <w:name w:val="Table Grid"/>
    <w:basedOn w:val="TableNormal"/>
    <w:uiPriority w:val="39"/>
    <w:rsid w:val="008538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38B8"/>
    <w:rPr>
      <w:color w:val="0000FF"/>
      <w:u w:val="single"/>
    </w:rPr>
  </w:style>
  <w:style w:type="paragraph" w:customStyle="1" w:styleId="Seccin">
    <w:name w:val="Sección"/>
    <w:basedOn w:val="Heading1"/>
    <w:rsid w:val="008538B8"/>
    <w:pPr>
      <w:keepLines/>
      <w:widowControl w:val="0"/>
      <w:tabs>
        <w:tab w:val="clear" w:pos="0"/>
        <w:tab w:val="clear" w:pos="1344"/>
        <w:tab w:val="clear" w:pos="1418"/>
        <w:tab w:val="clear" w:pos="2160"/>
        <w:tab w:val="clear" w:pos="2211"/>
        <w:tab w:val="clear" w:pos="3600"/>
        <w:tab w:val="left" w:pos="567"/>
      </w:tabs>
      <w:suppressAutoHyphens w:val="0"/>
      <w:spacing w:before="240"/>
      <w:jc w:val="center"/>
    </w:pPr>
    <w:rPr>
      <w:color w:val="auto"/>
      <w:spacing w:val="0"/>
      <w:kern w:val="32"/>
      <w:szCs w:val="32"/>
    </w:rPr>
  </w:style>
  <w:style w:type="paragraph" w:styleId="Header">
    <w:name w:val="header"/>
    <w:basedOn w:val="Normal"/>
    <w:link w:val="HeaderChar"/>
    <w:uiPriority w:val="99"/>
    <w:rsid w:val="008538B8"/>
    <w:pPr>
      <w:tabs>
        <w:tab w:val="center" w:pos="4252"/>
        <w:tab w:val="right" w:pos="8504"/>
      </w:tabs>
    </w:pPr>
  </w:style>
  <w:style w:type="character" w:customStyle="1" w:styleId="HeaderChar">
    <w:name w:val="Header Char"/>
    <w:basedOn w:val="DefaultParagraphFont"/>
    <w:link w:val="Header"/>
    <w:uiPriority w:val="99"/>
    <w:rsid w:val="008538B8"/>
    <w:rPr>
      <w:rFonts w:ascii="Times New Roman" w:eastAsia="Times New Roman" w:hAnsi="Times New Roman" w:cs="Times New Roman"/>
      <w:spacing w:val="-2"/>
      <w:sz w:val="24"/>
      <w:szCs w:val="24"/>
      <w:lang w:val="en-US"/>
    </w:rPr>
  </w:style>
  <w:style w:type="paragraph" w:styleId="Footer">
    <w:name w:val="footer"/>
    <w:basedOn w:val="Normal"/>
    <w:link w:val="FooterChar"/>
    <w:uiPriority w:val="99"/>
    <w:rsid w:val="008538B8"/>
    <w:pPr>
      <w:tabs>
        <w:tab w:val="center" w:pos="4252"/>
        <w:tab w:val="right" w:pos="8504"/>
      </w:tabs>
    </w:pPr>
  </w:style>
  <w:style w:type="character" w:customStyle="1" w:styleId="FooterChar">
    <w:name w:val="Footer Char"/>
    <w:basedOn w:val="DefaultParagraphFont"/>
    <w:link w:val="Footer"/>
    <w:uiPriority w:val="99"/>
    <w:rsid w:val="008538B8"/>
    <w:rPr>
      <w:rFonts w:ascii="Times New Roman" w:eastAsia="Times New Roman" w:hAnsi="Times New Roman" w:cs="Times New Roman"/>
      <w:spacing w:val="-2"/>
      <w:sz w:val="24"/>
      <w:szCs w:val="24"/>
      <w:lang w:val="en-US"/>
    </w:rPr>
  </w:style>
  <w:style w:type="character" w:styleId="PageNumber">
    <w:name w:val="page number"/>
    <w:basedOn w:val="DefaultParagraphFont"/>
    <w:rsid w:val="008538B8"/>
  </w:style>
  <w:style w:type="paragraph" w:customStyle="1" w:styleId="prrafo3">
    <w:name w:val="párrafo 3"/>
    <w:basedOn w:val="Title"/>
    <w:rsid w:val="008538B8"/>
    <w:pPr>
      <w:spacing w:before="120" w:after="120"/>
      <w:jc w:val="both"/>
      <w:outlineLvl w:val="9"/>
    </w:pPr>
    <w:rPr>
      <w:b w:val="0"/>
      <w:bCs w:val="0"/>
      <w:spacing w:val="0"/>
      <w:kern w:val="0"/>
      <w:sz w:val="20"/>
      <w:szCs w:val="24"/>
      <w:lang w:val="es-MX"/>
    </w:rPr>
  </w:style>
  <w:style w:type="paragraph" w:styleId="Title">
    <w:name w:val="Title"/>
    <w:basedOn w:val="Normal"/>
    <w:link w:val="TitleChar"/>
    <w:qFormat/>
    <w:rsid w:val="008538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538B8"/>
    <w:rPr>
      <w:rFonts w:ascii="Arial" w:eastAsia="Times New Roman" w:hAnsi="Arial" w:cs="Arial"/>
      <w:b/>
      <w:bCs/>
      <w:spacing w:val="-2"/>
      <w:kern w:val="28"/>
      <w:sz w:val="32"/>
      <w:szCs w:val="32"/>
      <w:lang w:val="en-US"/>
    </w:rPr>
  </w:style>
  <w:style w:type="paragraph" w:styleId="BalloonText">
    <w:name w:val="Balloon Text"/>
    <w:basedOn w:val="Normal"/>
    <w:link w:val="BalloonTextChar"/>
    <w:uiPriority w:val="99"/>
    <w:semiHidden/>
    <w:rsid w:val="008538B8"/>
    <w:rPr>
      <w:rFonts w:ascii="Tahoma" w:hAnsi="Tahoma" w:cs="Tahoma"/>
      <w:sz w:val="16"/>
      <w:szCs w:val="16"/>
    </w:rPr>
  </w:style>
  <w:style w:type="character" w:customStyle="1" w:styleId="BalloonTextChar">
    <w:name w:val="Balloon Text Char"/>
    <w:basedOn w:val="DefaultParagraphFont"/>
    <w:link w:val="BalloonText"/>
    <w:uiPriority w:val="99"/>
    <w:semiHidden/>
    <w:rsid w:val="008538B8"/>
    <w:rPr>
      <w:rFonts w:ascii="Tahoma" w:eastAsia="Times New Roman" w:hAnsi="Tahoma" w:cs="Tahoma"/>
      <w:spacing w:val="-2"/>
      <w:sz w:val="16"/>
      <w:szCs w:val="16"/>
      <w:lang w:val="en-US"/>
    </w:rPr>
  </w:style>
  <w:style w:type="paragraph" w:styleId="ListParagraph">
    <w:name w:val="List Paragraph"/>
    <w:basedOn w:val="Normal"/>
    <w:uiPriority w:val="34"/>
    <w:qFormat/>
    <w:rsid w:val="008E1FF1"/>
    <w:pPr>
      <w:ind w:left="720"/>
      <w:contextualSpacing/>
    </w:pPr>
  </w:style>
  <w:style w:type="character" w:customStyle="1" w:styleId="Heading8Char">
    <w:name w:val="Heading 8 Char"/>
    <w:basedOn w:val="DefaultParagraphFont"/>
    <w:link w:val="Heading8"/>
    <w:uiPriority w:val="9"/>
    <w:semiHidden/>
    <w:rsid w:val="00DB7E22"/>
    <w:rPr>
      <w:rFonts w:asciiTheme="majorHAnsi" w:eastAsiaTheme="majorEastAsia" w:hAnsiTheme="majorHAnsi" w:cstheme="majorBidi"/>
      <w:color w:val="404040" w:themeColor="text1" w:themeTint="BF"/>
      <w:spacing w:val="-2"/>
      <w:sz w:val="20"/>
      <w:szCs w:val="20"/>
    </w:rPr>
  </w:style>
  <w:style w:type="character" w:customStyle="1" w:styleId="PlainTextChar">
    <w:name w:val="Plain Text Char"/>
    <w:link w:val="PlainText"/>
    <w:locked/>
    <w:rsid w:val="00C10C89"/>
    <w:rPr>
      <w:rFonts w:ascii="Courier New" w:hAnsi="Courier New" w:cs="Courier New"/>
      <w:b/>
      <w:color w:val="000000"/>
    </w:rPr>
  </w:style>
  <w:style w:type="paragraph" w:styleId="PlainText">
    <w:name w:val="Plain Text"/>
    <w:basedOn w:val="Normal"/>
    <w:link w:val="PlainTextChar"/>
    <w:rsid w:val="00C10C89"/>
    <w:rPr>
      <w:rFonts w:ascii="Courier New" w:eastAsiaTheme="minorHAnsi" w:hAnsi="Courier New" w:cs="Courier New"/>
      <w:b/>
      <w:color w:val="000000"/>
      <w:spacing w:val="0"/>
      <w:sz w:val="22"/>
      <w:szCs w:val="22"/>
    </w:rPr>
  </w:style>
  <w:style w:type="character" w:customStyle="1" w:styleId="PlainTextChar1">
    <w:name w:val="Plain Text Char1"/>
    <w:basedOn w:val="DefaultParagraphFont"/>
    <w:uiPriority w:val="99"/>
    <w:semiHidden/>
    <w:rsid w:val="00C10C89"/>
    <w:rPr>
      <w:rFonts w:ascii="Consolas" w:eastAsia="Times New Roman" w:hAnsi="Consolas" w:cs="Times New Roman"/>
      <w:spacing w:val="-2"/>
      <w:sz w:val="21"/>
      <w:szCs w:val="21"/>
    </w:rPr>
  </w:style>
  <w:style w:type="character" w:styleId="CommentReference">
    <w:name w:val="annotation reference"/>
    <w:basedOn w:val="DefaultParagraphFont"/>
    <w:uiPriority w:val="99"/>
    <w:semiHidden/>
    <w:unhideWhenUsed/>
    <w:rsid w:val="00BC1948"/>
    <w:rPr>
      <w:sz w:val="16"/>
      <w:szCs w:val="16"/>
    </w:rPr>
  </w:style>
  <w:style w:type="paragraph" w:styleId="CommentText">
    <w:name w:val="annotation text"/>
    <w:basedOn w:val="Normal"/>
    <w:link w:val="CommentTextChar"/>
    <w:uiPriority w:val="99"/>
    <w:unhideWhenUsed/>
    <w:rsid w:val="00BC1948"/>
    <w:pPr>
      <w:suppressAutoHyphens/>
      <w:spacing w:after="200"/>
    </w:pPr>
    <w:rPr>
      <w:rFonts w:ascii="Calibri" w:hAnsi="Calibri" w:cs="Calibri"/>
      <w:spacing w:val="0"/>
      <w:sz w:val="20"/>
      <w:szCs w:val="20"/>
      <w:lang w:val="en-US" w:eastAsia="ar-SA"/>
    </w:rPr>
  </w:style>
  <w:style w:type="character" w:customStyle="1" w:styleId="CommentTextChar">
    <w:name w:val="Comment Text Char"/>
    <w:basedOn w:val="DefaultParagraphFont"/>
    <w:link w:val="CommentText"/>
    <w:uiPriority w:val="99"/>
    <w:rsid w:val="00BC1948"/>
    <w:rPr>
      <w:rFonts w:ascii="Calibri" w:eastAsia="Times New Roman"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BC1948"/>
    <w:rPr>
      <w:b/>
      <w:bCs/>
    </w:rPr>
  </w:style>
  <w:style w:type="character" w:customStyle="1" w:styleId="CommentSubjectChar">
    <w:name w:val="Comment Subject Char"/>
    <w:basedOn w:val="CommentTextChar"/>
    <w:link w:val="CommentSubject"/>
    <w:uiPriority w:val="99"/>
    <w:semiHidden/>
    <w:rsid w:val="00BC1948"/>
    <w:rPr>
      <w:rFonts w:ascii="Calibri" w:eastAsia="Times New Roman" w:hAnsi="Calibri" w:cs="Calibri"/>
      <w:b/>
      <w:bCs/>
      <w:sz w:val="20"/>
      <w:szCs w:val="20"/>
      <w:lang w:val="en-US" w:eastAsia="ar-SA"/>
    </w:rPr>
  </w:style>
  <w:style w:type="paragraph" w:styleId="Revision">
    <w:name w:val="Revision"/>
    <w:hidden/>
    <w:uiPriority w:val="99"/>
    <w:semiHidden/>
    <w:rsid w:val="004A36FA"/>
    <w:pPr>
      <w:spacing w:after="0" w:line="240" w:lineRule="auto"/>
    </w:pPr>
    <w:rPr>
      <w:rFonts w:ascii="Times New Roman" w:eastAsia="Times New Roman" w:hAnsi="Times New Roman" w:cs="Times New Roman"/>
      <w:spacing w:val="-2"/>
      <w:sz w:val="24"/>
      <w:szCs w:val="24"/>
    </w:rPr>
  </w:style>
  <w:style w:type="paragraph" w:customStyle="1" w:styleId="Default">
    <w:name w:val="Default"/>
    <w:rsid w:val="00276D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8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d537954de5d4799b31f8b38caab65fb xmlns="9af2b4ea-97da-469a-ba3e-6b79464f1dbb">
      <Terms xmlns="http://schemas.microsoft.com/office/infopath/2007/PartnerControls">
        <TermInfo xmlns="http://schemas.microsoft.com/office/infopath/2007/PartnerControls">
          <TermName xmlns="http://schemas.microsoft.com/office/infopath/2007/PartnerControls">International Strategy and Engagement</TermName>
          <TermId xmlns="http://schemas.microsoft.com/office/infopath/2007/PartnerControls">3f7d12aa-bf56-4a85-9277-b43574b9e734</TermId>
        </TermInfo>
      </Terms>
    </md537954de5d4799b31f8b38caab65fb>
    <obd7f88e7c304967bb7efaedae455aad xmlns="9af2b4ea-97da-469a-ba3e-6b79464f1dbb">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3accad92-ad1e-401f-b553-444d27f03d86</TermId>
        </TermInfo>
      </Terms>
    </obd7f88e7c304967bb7efaedae455aad>
    <c0579850fabd4de2a8282f228563db32 xmlns="9af2b4ea-97da-469a-ba3e-6b79464f1dbb">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b724591f-554a-43d1-98f0-0acb2146aefd</TermId>
        </TermInfo>
      </Terms>
    </c0579850fabd4de2a8282f228563db32>
    <TaxCatchAll xmlns="9af2b4ea-97da-469a-ba3e-6b79464f1dbb">
      <Value>10</Value>
      <Value>2</Value>
      <Value>1</Value>
    </TaxCatchAll>
    <_dlc_DocId xmlns="9af2b4ea-97da-469a-ba3e-6b79464f1dbb">KARF4TFC746C-520104826-2813</_dlc_DocId>
    <_dlc_DocIdUrl xmlns="9af2b4ea-97da-469a-ba3e-6b79464f1dbb">
      <Url>https://caa.sharepoint.com/sites/international-group/caai/technical-advisory-team/_layouts/15/DocIdRedir.aspx?ID=KARF4TFC746C-520104826-2813</Url>
      <Description>KARF4TFC746C-520104826-2813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partment Document" ma:contentTypeID="0x010100026BFE6A34D44FF09C8C098CCC1B744C007C591B1FA65D4F8E94680C2E4967330C00EDA36B217D279045B252B5D2768DC54D" ma:contentTypeVersion="12" ma:contentTypeDescription="Create a new document." ma:contentTypeScope="" ma:versionID="62bdff1f3d3eb574e036f80715d94a61">
  <xsd:schema xmlns:xsd="http://www.w3.org/2001/XMLSchema" xmlns:xs="http://www.w3.org/2001/XMLSchema" xmlns:p="http://schemas.microsoft.com/office/2006/metadata/properties" xmlns:ns2="9af2b4ea-97da-469a-ba3e-6b79464f1dbb" xmlns:ns3="61f89604-7c6a-4bab-af12-b5f08d56f0c3" targetNamespace="http://schemas.microsoft.com/office/2006/metadata/properties" ma:root="true" ma:fieldsID="365785807f1e61b14c045f1e35392d5a" ns2:_="" ns3:_="">
    <xsd:import namespace="9af2b4ea-97da-469a-ba3e-6b79464f1dbb"/>
    <xsd:import namespace="61f89604-7c6a-4bab-af12-b5f08d56f0c3"/>
    <xsd:element name="properties">
      <xsd:complexType>
        <xsd:sequence>
          <xsd:element name="documentManagement">
            <xsd:complexType>
              <xsd:all>
                <xsd:element ref="ns2:obd7f88e7c304967bb7efaedae455aad" minOccurs="0"/>
                <xsd:element ref="ns2:TaxCatchAll" minOccurs="0"/>
                <xsd:element ref="ns2:TaxCatchAllLabel" minOccurs="0"/>
                <xsd:element ref="ns2:md537954de5d4799b31f8b38caab65fb" minOccurs="0"/>
                <xsd:element ref="ns2:c0579850fabd4de2a8282f228563db32"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4ea-97da-469a-ba3e-6b79464f1dbb" elementFormDefault="qualified">
    <xsd:import namespace="http://schemas.microsoft.com/office/2006/documentManagement/types"/>
    <xsd:import namespace="http://schemas.microsoft.com/office/infopath/2007/PartnerControls"/>
    <xsd:element name="obd7f88e7c304967bb7efaedae455aad" ma:index="8" ma:taxonomy="true" ma:internalName="obd7f88e7c304967bb7efaedae455aad" ma:taxonomyFieldName="CAAContentGroup" ma:displayName="Content Group" ma:fieldId="{8bd7f88e-7c30-4967-bb7e-faedae455aad}"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8fac18-37bc-405a-8c1c-b9fa9e85b84e}" ma:internalName="TaxCatchAll" ma:showField="CatchAllData" ma:web="9af2b4ea-97da-469a-ba3e-6b79464f1db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8fac18-37bc-405a-8c1c-b9fa9e85b84e}" ma:internalName="TaxCatchAllLabel" ma:readOnly="true" ma:showField="CatchAllDataLabel" ma:web="9af2b4ea-97da-469a-ba3e-6b79464f1dbb">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f89604-7c6a-4bab-af12-b5f08d56f0c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90B58-5228-47A8-BE28-87CC53D3F538}">
  <ds:schemaRefs>
    <ds:schemaRef ds:uri="http://schemas.openxmlformats.org/officeDocument/2006/bibliography"/>
  </ds:schemaRefs>
</ds:datastoreItem>
</file>

<file path=customXml/itemProps2.xml><?xml version="1.0" encoding="utf-8"?>
<ds:datastoreItem xmlns:ds="http://schemas.openxmlformats.org/officeDocument/2006/customXml" ds:itemID="{5AC674E2-B826-4007-9767-46BBCBD5BCA0}">
  <ds:schemaRefs>
    <ds:schemaRef ds:uri="http://schemas.microsoft.com/office/2006/metadata/properties"/>
    <ds:schemaRef ds:uri="http://schemas.microsoft.com/office/infopath/2007/PartnerControls"/>
    <ds:schemaRef ds:uri="9af2b4ea-97da-469a-ba3e-6b79464f1dbb"/>
  </ds:schemaRefs>
</ds:datastoreItem>
</file>

<file path=customXml/itemProps3.xml><?xml version="1.0" encoding="utf-8"?>
<ds:datastoreItem xmlns:ds="http://schemas.openxmlformats.org/officeDocument/2006/customXml" ds:itemID="{FDE1DFCC-F5CB-4601-A946-EC8A21BA459F}">
  <ds:schemaRefs>
    <ds:schemaRef ds:uri="http://schemas.microsoft.com/sharepoint/v3/contenttype/forms"/>
  </ds:schemaRefs>
</ds:datastoreItem>
</file>

<file path=customXml/itemProps4.xml><?xml version="1.0" encoding="utf-8"?>
<ds:datastoreItem xmlns:ds="http://schemas.openxmlformats.org/officeDocument/2006/customXml" ds:itemID="{B1A3C117-7112-4BB2-81BF-EB79152585F0}">
  <ds:schemaRefs>
    <ds:schemaRef ds:uri="http://schemas.microsoft.com/sharepoint/events"/>
  </ds:schemaRefs>
</ds:datastoreItem>
</file>

<file path=customXml/itemProps5.xml><?xml version="1.0" encoding="utf-8"?>
<ds:datastoreItem xmlns:ds="http://schemas.openxmlformats.org/officeDocument/2006/customXml" ds:itemID="{AF02F70F-C84A-4C20-9E58-1F8D524F1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4ea-97da-469a-ba3e-6b79464f1dbb"/>
    <ds:schemaRef ds:uri="61f89604-7c6a-4bab-af12-b5f08d56f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UCAA Form AC-GEN013 - PBN Application with CC</vt:lpstr>
    </vt:vector>
  </TitlesOfParts>
  <Company>UCAA</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UCAA Form AC-GEN013 - PBN Application with CC</dc:title>
  <dc:creator>nnjama;UCAA</dc:creator>
  <cp:lastModifiedBy>Agnes</cp:lastModifiedBy>
  <cp:revision>4</cp:revision>
  <cp:lastPrinted>2022-07-21T14:58:00Z</cp:lastPrinted>
  <dcterms:created xsi:type="dcterms:W3CDTF">2023-03-02T14:05:00Z</dcterms:created>
  <dcterms:modified xsi:type="dcterms:W3CDTF">2023-03-23T19:58:00Z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2022-03-31T11:48:14Z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75f058eb-9a84-4188-9e6c-164038dc45ff</vt:lpwstr>
  </property>
  <property fmtid="{D5CDD505-2E9C-101B-9397-08002B2CF9AE}" pid="8" name="MSIP_Label_3196a3aa-34a9-4b82-9eed-745e5fc3f53e_ContentBits">
    <vt:lpwstr>0</vt:lpwstr>
  </property>
  <property fmtid="{D5CDD505-2E9C-101B-9397-08002B2CF9AE}" pid="9" name="ContentTypeId">
    <vt:lpwstr>0x010100026BFE6A34D44FF09C8C098CCC1B744C007C591B1FA65D4F8E94680C2E4967330C00EDA36B217D279045B252B5D2768DC54D</vt:lpwstr>
  </property>
  <property fmtid="{D5CDD505-2E9C-101B-9397-08002B2CF9AE}" pid="10" name="CAAContentGroup">
    <vt:lpwstr>10;#Department|3accad92-ad1e-401f-b553-444d27f03d86</vt:lpwstr>
  </property>
  <property fmtid="{D5CDD505-2E9C-101B-9397-08002B2CF9AE}" pid="11" name="CAADepartments">
    <vt:lpwstr>1;#International Group|b724591f-554a-43d1-98f0-0acb2146aefd</vt:lpwstr>
  </property>
  <property fmtid="{D5CDD505-2E9C-101B-9397-08002B2CF9AE}" pid="12" name="CAABusinessFunctions">
    <vt:lpwstr>2;#International Strategy and Engagement|3f7d12aa-bf56-4a85-9277-b43574b9e734</vt:lpwstr>
  </property>
  <property fmtid="{D5CDD505-2E9C-101B-9397-08002B2CF9AE}" pid="13" name="_dlc_DocIdItemGuid">
    <vt:lpwstr>5e02df89-4668-4980-8bc2-27d9ac1f70b6</vt:lpwstr>
  </property>
</Properties>
</file>